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3.xml" ContentType="application/vnd.openxmlformats-officedocument.wordprocessingml.foot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 w:themeColor="background1"/>
  <w:body>
    <w:p w14:paraId="7CE7D900" w14:textId="0CE6DA8C" w:rsidR="00616DBB" w:rsidRDefault="007458FC" w:rsidP="00616DBB">
      <w:pPr>
        <w:pStyle w:val="Textoindependiente"/>
        <w:ind w:left="3022"/>
        <w:rPr>
          <w:rFonts w:ascii="Cambria" w:hAnsi="Cambria"/>
          <w:sz w:val="36"/>
        </w:rPr>
      </w:pPr>
      <w:bookmarkStart w:id="0" w:name="_GoBack"/>
      <w:bookmarkEnd w:id="0"/>
      <w:r>
        <w:rPr>
          <w:rFonts w:ascii="Cambria" w:hAnsi="Cambria"/>
          <w:noProof/>
          <w:sz w:val="36"/>
          <w:lang w:eastAsia="es-MX"/>
        </w:rPr>
        <w:pict w14:anchorId="0F5AEAF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71" type="#_x0000_t75" style="position:absolute;left:0;text-align:left;margin-left:-58.7pt;margin-top:0;width:611.1pt;height:790.8pt;z-index:-251658752;mso-position-horizontal-relative:text;mso-position-vertical-relative:text" wrapcoords="-33 0 -33 21574 21600 21574 21600 0 -33 0">
            <v:imagedata r:id="rId8" o:title="GACETA EXTRA_31 de marzo_EXTRA_001"/>
            <w10:wrap type="through"/>
          </v:shape>
        </w:pict>
      </w:r>
      <w:r w:rsidR="00656E9B">
        <w:rPr>
          <w:rFonts w:ascii="Cambria" w:hAnsi="Cambria"/>
          <w:sz w:val="36"/>
        </w:rPr>
        <w:tab/>
      </w:r>
      <w:r w:rsidR="00616DBB">
        <w:rPr>
          <w:rFonts w:ascii="Cambria" w:hAnsi="Cambria"/>
          <w:sz w:val="36"/>
        </w:rPr>
        <w:br w:type="page"/>
      </w:r>
    </w:p>
    <w:p w14:paraId="11E837DD" w14:textId="77777777" w:rsidR="00C15895" w:rsidRDefault="00C15895" w:rsidP="0011273D">
      <w:pPr>
        <w:jc w:val="center"/>
        <w:rPr>
          <w:rFonts w:ascii="Cambria"/>
          <w:b/>
          <w:sz w:val="26"/>
        </w:rPr>
      </w:pPr>
    </w:p>
    <w:p w14:paraId="6263B7D9" w14:textId="77777777" w:rsidR="00C15895" w:rsidRDefault="00C15895" w:rsidP="0011273D">
      <w:pPr>
        <w:jc w:val="center"/>
        <w:rPr>
          <w:rFonts w:ascii="Cambria"/>
          <w:b/>
          <w:sz w:val="26"/>
        </w:rPr>
      </w:pPr>
    </w:p>
    <w:p w14:paraId="7A0B2354" w14:textId="5BFBB536" w:rsidR="00672B34" w:rsidRDefault="00A33493" w:rsidP="0011273D">
      <w:pPr>
        <w:jc w:val="center"/>
        <w:rPr>
          <w:rFonts w:ascii="Cambria"/>
          <w:b/>
          <w:sz w:val="26"/>
        </w:rPr>
      </w:pPr>
      <w:r>
        <w:rPr>
          <w:rFonts w:ascii="Cambria"/>
          <w:b/>
          <w:sz w:val="26"/>
        </w:rPr>
        <w:t>DIRECTORIO</w:t>
      </w:r>
    </w:p>
    <w:p w14:paraId="18573DD6" w14:textId="141EF290" w:rsidR="00672B34" w:rsidRDefault="00A33493" w:rsidP="0011273D">
      <w:pPr>
        <w:jc w:val="center"/>
        <w:rPr>
          <w:rFonts w:ascii="Cambria" w:hAnsi="Cambria"/>
          <w:b/>
          <w:sz w:val="26"/>
        </w:rPr>
      </w:pPr>
      <w:r>
        <w:rPr>
          <w:rFonts w:ascii="Cambria" w:hAnsi="Cambria"/>
          <w:b/>
          <w:sz w:val="26"/>
        </w:rPr>
        <w:t>H.</w:t>
      </w:r>
      <w:r>
        <w:rPr>
          <w:rFonts w:ascii="Cambria" w:hAnsi="Cambria"/>
          <w:b/>
          <w:spacing w:val="-5"/>
          <w:sz w:val="26"/>
        </w:rPr>
        <w:t xml:space="preserve"> </w:t>
      </w:r>
      <w:r>
        <w:rPr>
          <w:rFonts w:ascii="Cambria" w:hAnsi="Cambria"/>
          <w:b/>
          <w:sz w:val="26"/>
        </w:rPr>
        <w:t>Ayuntamiento</w:t>
      </w:r>
      <w:r>
        <w:rPr>
          <w:rFonts w:ascii="Cambria" w:hAnsi="Cambria"/>
          <w:b/>
          <w:spacing w:val="-6"/>
          <w:sz w:val="26"/>
        </w:rPr>
        <w:t xml:space="preserve"> </w:t>
      </w:r>
      <w:r>
        <w:rPr>
          <w:rFonts w:ascii="Cambria" w:hAnsi="Cambria"/>
          <w:b/>
          <w:sz w:val="26"/>
        </w:rPr>
        <w:t>Constitucional</w:t>
      </w:r>
      <w:r>
        <w:rPr>
          <w:rFonts w:ascii="Cambria" w:hAnsi="Cambria"/>
          <w:b/>
          <w:spacing w:val="-2"/>
          <w:sz w:val="26"/>
        </w:rPr>
        <w:t xml:space="preserve"> </w:t>
      </w:r>
      <w:r>
        <w:rPr>
          <w:rFonts w:ascii="Cambria" w:hAnsi="Cambria"/>
          <w:b/>
          <w:sz w:val="26"/>
        </w:rPr>
        <w:t>de</w:t>
      </w:r>
      <w:r>
        <w:rPr>
          <w:rFonts w:ascii="Cambria" w:hAnsi="Cambria"/>
          <w:b/>
          <w:spacing w:val="-4"/>
          <w:sz w:val="26"/>
        </w:rPr>
        <w:t xml:space="preserve"> </w:t>
      </w:r>
      <w:r>
        <w:rPr>
          <w:rFonts w:ascii="Cambria" w:hAnsi="Cambria"/>
          <w:b/>
          <w:sz w:val="26"/>
        </w:rPr>
        <w:t>Oaxaca</w:t>
      </w:r>
      <w:r>
        <w:rPr>
          <w:rFonts w:ascii="Cambria" w:hAnsi="Cambria"/>
          <w:b/>
          <w:spacing w:val="-4"/>
          <w:sz w:val="26"/>
        </w:rPr>
        <w:t xml:space="preserve"> </w:t>
      </w:r>
      <w:r>
        <w:rPr>
          <w:rFonts w:ascii="Cambria" w:hAnsi="Cambria"/>
          <w:b/>
          <w:sz w:val="26"/>
        </w:rPr>
        <w:t>de</w:t>
      </w:r>
      <w:r>
        <w:rPr>
          <w:rFonts w:ascii="Cambria" w:hAnsi="Cambria"/>
          <w:b/>
          <w:spacing w:val="-5"/>
          <w:sz w:val="26"/>
        </w:rPr>
        <w:t xml:space="preserve"> </w:t>
      </w:r>
      <w:r>
        <w:rPr>
          <w:rFonts w:ascii="Cambria" w:hAnsi="Cambria"/>
          <w:b/>
          <w:sz w:val="26"/>
        </w:rPr>
        <w:t>Juárez</w:t>
      </w:r>
    </w:p>
    <w:p w14:paraId="024C279A" w14:textId="77777777" w:rsidR="0011273D" w:rsidRDefault="0011273D" w:rsidP="0011273D">
      <w:pPr>
        <w:jc w:val="center"/>
        <w:rPr>
          <w:rFonts w:ascii="Cambria" w:hAnsi="Cambria"/>
          <w:b/>
          <w:sz w:val="26"/>
        </w:rPr>
      </w:pPr>
    </w:p>
    <w:p w14:paraId="65EBF901" w14:textId="329B5CD6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Francisco Martínez Neri</w:t>
      </w:r>
    </w:p>
    <w:p w14:paraId="28BC9965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Presidente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Constitucional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Oaxaca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Juárez</w:t>
      </w:r>
    </w:p>
    <w:p w14:paraId="66557F19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78F9BFE4" w14:textId="77777777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Nancy Belem Mota Figueroa</w:t>
      </w:r>
    </w:p>
    <w:p w14:paraId="2043778E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Síndica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Primera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</w:p>
    <w:p w14:paraId="574E4173" w14:textId="77777777" w:rsidR="00672B34" w:rsidRPr="0011273D" w:rsidRDefault="00672B34" w:rsidP="0011273D">
      <w:pPr>
        <w:jc w:val="center"/>
        <w:rPr>
          <w:rFonts w:asciiTheme="majorHAnsi" w:hAnsiTheme="majorHAnsi"/>
          <w:b/>
          <w:sz w:val="24"/>
          <w:szCs w:val="20"/>
        </w:rPr>
      </w:pPr>
    </w:p>
    <w:p w14:paraId="7031C1D3" w14:textId="77777777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Jorge Castro Campos</w:t>
      </w:r>
    </w:p>
    <w:p w14:paraId="3FE5AED1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Síndico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Segundo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</w:p>
    <w:p w14:paraId="697068CE" w14:textId="77777777" w:rsidR="00672B34" w:rsidRPr="0011273D" w:rsidRDefault="00672B34" w:rsidP="0011273D">
      <w:pPr>
        <w:jc w:val="center"/>
        <w:rPr>
          <w:rFonts w:asciiTheme="majorHAnsi" w:hAnsiTheme="majorHAnsi"/>
          <w:b/>
          <w:sz w:val="24"/>
          <w:szCs w:val="20"/>
        </w:rPr>
      </w:pPr>
    </w:p>
    <w:p w14:paraId="1871A1B9" w14:textId="77777777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Judith Carreño Hernández</w:t>
      </w:r>
    </w:p>
    <w:p w14:paraId="5A55E57C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Hacienda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Transparencia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Gobierno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Abierto</w:t>
      </w:r>
    </w:p>
    <w:p w14:paraId="2C51B77D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55F91066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René Ricárdez Limón</w:t>
      </w:r>
    </w:p>
    <w:p w14:paraId="4EF6F8AA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11273D">
        <w:rPr>
          <w:rFonts w:asciiTheme="majorHAnsi" w:hAnsiTheme="majorHAnsi"/>
          <w:spacing w:val="-4"/>
        </w:rPr>
        <w:t xml:space="preserve"> </w:t>
      </w:r>
      <w:r w:rsidRPr="0011273D">
        <w:rPr>
          <w:rFonts w:asciiTheme="majorHAnsi" w:hAnsiTheme="majorHAnsi"/>
        </w:rPr>
        <w:t>de</w:t>
      </w:r>
      <w:r w:rsidRPr="0011273D">
        <w:rPr>
          <w:rFonts w:asciiTheme="majorHAnsi" w:hAnsiTheme="majorHAnsi"/>
          <w:spacing w:val="-2"/>
        </w:rPr>
        <w:t xml:space="preserve"> </w:t>
      </w:r>
      <w:r w:rsidRPr="0011273D">
        <w:rPr>
          <w:rFonts w:asciiTheme="majorHAnsi" w:hAnsiTheme="majorHAnsi"/>
        </w:rPr>
        <w:t>Bienestar</w:t>
      </w:r>
      <w:r w:rsidRPr="0011273D">
        <w:rPr>
          <w:rFonts w:asciiTheme="majorHAnsi" w:hAnsiTheme="majorHAnsi"/>
          <w:spacing w:val="-3"/>
        </w:rPr>
        <w:t xml:space="preserve"> </w:t>
      </w:r>
      <w:r w:rsidRPr="0011273D">
        <w:rPr>
          <w:rFonts w:asciiTheme="majorHAnsi" w:hAnsiTheme="majorHAnsi"/>
        </w:rPr>
        <w:t>y</w:t>
      </w:r>
      <w:r w:rsidRPr="0011273D">
        <w:rPr>
          <w:rFonts w:asciiTheme="majorHAnsi" w:hAnsiTheme="majorHAnsi"/>
          <w:spacing w:val="-3"/>
        </w:rPr>
        <w:t xml:space="preserve"> </w:t>
      </w:r>
      <w:r w:rsidRPr="0011273D">
        <w:rPr>
          <w:rFonts w:asciiTheme="majorHAnsi" w:hAnsiTheme="majorHAnsi"/>
        </w:rPr>
        <w:t>de</w:t>
      </w:r>
      <w:r w:rsidRPr="0011273D">
        <w:rPr>
          <w:rFonts w:asciiTheme="majorHAnsi" w:hAnsiTheme="majorHAnsi"/>
          <w:spacing w:val="-4"/>
        </w:rPr>
        <w:t xml:space="preserve"> </w:t>
      </w:r>
      <w:r w:rsidRPr="0011273D">
        <w:rPr>
          <w:rFonts w:asciiTheme="majorHAnsi" w:hAnsiTheme="majorHAnsi"/>
        </w:rPr>
        <w:t>Normatividad</w:t>
      </w:r>
      <w:r w:rsidRPr="0011273D">
        <w:rPr>
          <w:rFonts w:asciiTheme="majorHAnsi" w:hAnsiTheme="majorHAnsi"/>
          <w:spacing w:val="-3"/>
        </w:rPr>
        <w:t xml:space="preserve"> </w:t>
      </w:r>
      <w:r w:rsidRPr="0011273D">
        <w:rPr>
          <w:rFonts w:asciiTheme="majorHAnsi" w:hAnsiTheme="majorHAnsi"/>
        </w:rPr>
        <w:t>y</w:t>
      </w:r>
      <w:r w:rsidRPr="0011273D">
        <w:rPr>
          <w:rFonts w:asciiTheme="majorHAnsi" w:hAnsiTheme="majorHAnsi"/>
          <w:spacing w:val="-39"/>
        </w:rPr>
        <w:t xml:space="preserve"> </w:t>
      </w:r>
      <w:r w:rsidRPr="0011273D">
        <w:rPr>
          <w:rFonts w:asciiTheme="majorHAnsi" w:hAnsiTheme="majorHAnsi"/>
        </w:rPr>
        <w:t>Nomenclatura</w:t>
      </w:r>
      <w:r w:rsidRPr="0011273D">
        <w:rPr>
          <w:rFonts w:asciiTheme="majorHAnsi" w:hAnsiTheme="majorHAnsi"/>
          <w:spacing w:val="-2"/>
        </w:rPr>
        <w:t xml:space="preserve"> </w:t>
      </w:r>
      <w:r w:rsidRPr="0011273D">
        <w:rPr>
          <w:rFonts w:asciiTheme="majorHAnsi" w:hAnsiTheme="majorHAnsi"/>
        </w:rPr>
        <w:t>Municipal.</w:t>
      </w:r>
    </w:p>
    <w:p w14:paraId="73AE62E7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4152D42" w14:textId="77777777" w:rsidR="00672B34" w:rsidRPr="0011273D" w:rsidRDefault="00A33493" w:rsidP="0011273D">
      <w:pPr>
        <w:jc w:val="center"/>
        <w:rPr>
          <w:rFonts w:asciiTheme="majorHAnsi" w:hAnsiTheme="majorHAnsi"/>
          <w:sz w:val="28"/>
        </w:rPr>
      </w:pPr>
      <w:r w:rsidRPr="0011273D">
        <w:rPr>
          <w:rFonts w:asciiTheme="majorHAnsi" w:hAnsiTheme="majorHAnsi"/>
          <w:b/>
        </w:rPr>
        <w:t>C. Adriana Morales Sánchez</w:t>
      </w:r>
    </w:p>
    <w:p w14:paraId="3B7601D6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Gobierno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Espectáculos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Turismo.</w:t>
      </w:r>
    </w:p>
    <w:p w14:paraId="393145CF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324FF296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Pavel Renato López Gómez</w:t>
      </w:r>
    </w:p>
    <w:p w14:paraId="401A3CE8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Obras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Públicas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Desarrollo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Urbano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Centro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Histórico</w:t>
      </w:r>
    </w:p>
    <w:p w14:paraId="499F7702" w14:textId="2E2E577C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5A562B2" w14:textId="6E2F2DF1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Deyanira Altamirano Gómez</w:t>
      </w:r>
    </w:p>
    <w:p w14:paraId="34C7E769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Igualdad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Género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la Ciudad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Educadora</w:t>
      </w:r>
    </w:p>
    <w:p w14:paraId="74056914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E9D1E7A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Ismael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Cruz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Gaytán</w:t>
      </w:r>
    </w:p>
    <w:p w14:paraId="3CA6EBB0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 de Servicios Municipales y de Mercados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Comercio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Vía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Pública</w:t>
      </w:r>
    </w:p>
    <w:p w14:paraId="6AAC8FB5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79120B9C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Claudia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Tapia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Nolasco</w:t>
      </w:r>
    </w:p>
    <w:p w14:paraId="44545F5A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Seguridad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Ciudadana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Movilidad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Agencias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Colonias.</w:t>
      </w:r>
    </w:p>
    <w:p w14:paraId="73DAC6F3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2B0F4E84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Irasema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Aquino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González</w:t>
      </w:r>
    </w:p>
    <w:p w14:paraId="0543E9B6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Desarrollo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Económico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Mejora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Regulatoria</w:t>
      </w:r>
    </w:p>
    <w:p w14:paraId="196990BC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1E236D2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Jesús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Joaquín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Galguera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Gómez</w:t>
      </w:r>
    </w:p>
    <w:p w14:paraId="5E5DC472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Regiduría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Medio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Ambiente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Cambio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Climático</w:t>
      </w:r>
    </w:p>
    <w:p w14:paraId="4E461F0F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73226487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Mirna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López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Torres</w:t>
      </w:r>
    </w:p>
    <w:p w14:paraId="09778655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Derechos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Humanos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Asuntos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Indígenas</w:t>
      </w:r>
    </w:p>
    <w:p w14:paraId="496924F3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61BB4F59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Pablo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Alberto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Ramírez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Puga</w:t>
      </w:r>
      <w:r w:rsidRPr="0011273D">
        <w:rPr>
          <w:rFonts w:asciiTheme="majorHAnsi" w:hAnsiTheme="majorHAnsi"/>
          <w:b/>
          <w:spacing w:val="-6"/>
        </w:rPr>
        <w:t xml:space="preserve"> </w:t>
      </w:r>
      <w:r w:rsidRPr="0011273D">
        <w:rPr>
          <w:rFonts w:asciiTheme="majorHAnsi" w:hAnsiTheme="majorHAnsi"/>
          <w:b/>
        </w:rPr>
        <w:t>Domínguez</w:t>
      </w:r>
    </w:p>
    <w:p w14:paraId="69DFF7B3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Salud,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Sanidad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Asistencia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Social</w:t>
      </w:r>
    </w:p>
    <w:p w14:paraId="502E7D38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2286BC77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Jocabed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Betanzos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Velázquez</w:t>
      </w:r>
    </w:p>
    <w:p w14:paraId="25F8E305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Juventud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Deporte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Atención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Grupos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Situación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 Vulnerabilidad</w:t>
      </w:r>
    </w:p>
    <w:p w14:paraId="5829FCB9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5DD1311A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Juan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Rafael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Rosas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Herrera</w:t>
      </w:r>
    </w:p>
    <w:p w14:paraId="3D55A1DD" w14:textId="77777777" w:rsidR="00672B34" w:rsidRPr="0011273D" w:rsidRDefault="00A33493">
      <w:pPr>
        <w:spacing w:before="1"/>
        <w:ind w:left="2830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Protección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Civil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Zona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Metropolitana</w:t>
      </w:r>
    </w:p>
    <w:p w14:paraId="3309E6C7" w14:textId="64F4E286" w:rsidR="00672B34" w:rsidRDefault="00672B34">
      <w:pPr>
        <w:rPr>
          <w:rFonts w:ascii="Cambria" w:hAnsi="Cambria"/>
          <w:sz w:val="19"/>
        </w:rPr>
        <w:sectPr w:rsidR="00672B34" w:rsidSect="00C15895">
          <w:footerReference w:type="default" r:id="rId9"/>
          <w:pgSz w:w="12240" w:h="15840"/>
          <w:pgMar w:top="0" w:right="1280" w:bottom="1520" w:left="1180" w:header="0" w:footer="1322" w:gutter="0"/>
          <w:cols w:space="720"/>
        </w:sectPr>
      </w:pPr>
    </w:p>
    <w:p w14:paraId="62DB7390" w14:textId="7D216DF5" w:rsidR="00672B34" w:rsidRDefault="00672B34">
      <w:pPr>
        <w:pStyle w:val="Textoindependiente"/>
        <w:spacing w:before="7" w:after="1"/>
        <w:rPr>
          <w:rFonts w:ascii="Cambria"/>
          <w:sz w:val="13"/>
        </w:rPr>
      </w:pPr>
    </w:p>
    <w:p w14:paraId="1767F9ED" w14:textId="6E1C1DEF" w:rsidR="00672B34" w:rsidRDefault="00672B34">
      <w:pPr>
        <w:rPr>
          <w:rFonts w:ascii="Times New Roman"/>
          <w:sz w:val="28"/>
        </w:rPr>
      </w:pPr>
    </w:p>
    <w:p w14:paraId="47B55156" w14:textId="11FE1F4B" w:rsidR="00680857" w:rsidRDefault="00680857">
      <w:pPr>
        <w:rPr>
          <w:rFonts w:ascii="Times New Roman"/>
          <w:sz w:val="28"/>
        </w:rPr>
      </w:pPr>
    </w:p>
    <w:tbl>
      <w:tblPr>
        <w:tblStyle w:val="TableNormal"/>
        <w:tblpPr w:leftFromText="141" w:rightFromText="141" w:vertAnchor="text" w:horzAnchor="margin" w:tblpXSpec="center" w:tblpY="1804"/>
        <w:tblW w:w="94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430"/>
      </w:tblGrid>
      <w:tr w:rsidR="00E6659F" w:rsidRPr="008D74D2" w14:paraId="3C4FC064" w14:textId="77777777" w:rsidTr="00E6659F">
        <w:trPr>
          <w:trHeight w:val="20"/>
        </w:trPr>
        <w:tc>
          <w:tcPr>
            <w:tcW w:w="9430" w:type="dxa"/>
            <w:tcBorders>
              <w:top w:val="nil"/>
              <w:left w:val="nil"/>
              <w:bottom w:val="nil"/>
              <w:right w:val="nil"/>
            </w:tcBorders>
          </w:tcPr>
          <w:p w14:paraId="1D896E0E" w14:textId="6EE4669E" w:rsidR="00E6659F" w:rsidRPr="00E6659F" w:rsidRDefault="00E6659F" w:rsidP="00BF1F77">
            <w:pPr>
              <w:pStyle w:val="Textoindependiente"/>
              <w:ind w:left="238" w:right="39"/>
              <w:jc w:val="both"/>
              <w:rPr>
                <w:rFonts w:ascii="Arial" w:hAnsi="Arial" w:cs="Arial"/>
                <w:b/>
                <w:sz w:val="36"/>
                <w:szCs w:val="27"/>
              </w:rPr>
            </w:pPr>
            <w:r w:rsidRPr="00E6659F">
              <w:rPr>
                <w:rFonts w:ascii="Arial" w:hAnsi="Arial" w:cs="Arial"/>
                <w:b/>
                <w:sz w:val="32"/>
                <w:szCs w:val="27"/>
              </w:rPr>
              <w:t xml:space="preserve">ACUERDO </w:t>
            </w:r>
            <w:r w:rsidR="00BF1F77">
              <w:rPr>
                <w:rFonts w:ascii="Arial" w:hAnsi="Arial" w:cs="Arial"/>
                <w:b/>
                <w:sz w:val="32"/>
                <w:szCs w:val="27"/>
              </w:rPr>
              <w:t>PM/PA/011/2023</w:t>
            </w:r>
            <w:r w:rsidRPr="00E6659F">
              <w:rPr>
                <w:rFonts w:ascii="Arial" w:hAnsi="Arial" w:cs="Arial"/>
                <w:b/>
                <w:sz w:val="32"/>
                <w:szCs w:val="27"/>
              </w:rPr>
              <w:t>, POR MEDIO DEL CUAL SE AUTORIZA EL ESTÍMULO FISCAL DE CARÁCTER GENERAL EN LOS SIGUIENTES TÉRMINOS: LAS PERSONAS FÍSICAS, MORALES O UNIDADES ECONÓMICAS QUE REALICEN EL PAGO DE SUS OBLIGACIONES FISCALES MUNICIPALES, DURANTE LOS MESES DE ABRIL, MAYO, JUNIO, JULIO, AGOSTO Y SEPTIEMBRE DEL EJERCICIO FISCAL 2023, TENDRÁN DERECHO A LA CONDONACIÓN DEL 50% (CINCUENTA POR CIENTO) EN CONCEPTOS DE APROVECHAMIENTOS, MULTAS Y RECARGOS DERIVADAS DE CONTRIBUCIONES MUNICIPALES, DE LOS EJERCICIOS FISCALES 2018, 2019, 2020, 2021, 2022 Y 2023</w:t>
            </w:r>
            <w:r w:rsidRPr="00E6659F">
              <w:rPr>
                <w:rFonts w:ascii="Arial" w:hAnsi="Arial" w:cs="Arial"/>
                <w:b/>
                <w:sz w:val="34"/>
                <w:szCs w:val="27"/>
              </w:rPr>
              <w:t>.</w:t>
            </w:r>
          </w:p>
        </w:tc>
      </w:tr>
    </w:tbl>
    <w:p w14:paraId="3067EE38" w14:textId="77777777" w:rsidR="00DD256C" w:rsidRDefault="006C3799">
      <w:pPr>
        <w:rPr>
          <w:rFonts w:ascii="Times New Roman"/>
          <w:sz w:val="28"/>
        </w:rPr>
        <w:sectPr w:rsidR="00DD256C" w:rsidSect="00835B2C">
          <w:headerReference w:type="even" r:id="rId10"/>
          <w:headerReference w:type="default" r:id="rId11"/>
          <w:footerReference w:type="default" r:id="rId12"/>
          <w:headerReference w:type="first" r:id="rId13"/>
          <w:pgSz w:w="12240" w:h="15840"/>
          <w:pgMar w:top="1840" w:right="1280" w:bottom="1520" w:left="1180" w:header="1243" w:footer="1322" w:gutter="0"/>
          <w:cols w:space="720"/>
        </w:sectPr>
      </w:pPr>
      <w:r>
        <w:rPr>
          <w:rFonts w:ascii="Times New Roman"/>
          <w:sz w:val="28"/>
        </w:rPr>
        <w:br w:type="page"/>
      </w:r>
    </w:p>
    <w:p w14:paraId="2500B8FA" w14:textId="77777777" w:rsidR="00E6659F" w:rsidRPr="005212CC" w:rsidRDefault="00E6659F" w:rsidP="00E6659F">
      <w:pPr>
        <w:pStyle w:val="Textoindependiente"/>
        <w:ind w:left="238" w:right="39"/>
        <w:jc w:val="both"/>
        <w:rPr>
          <w:rFonts w:ascii="Arial" w:hAnsi="Arial" w:cs="Arial"/>
          <w:sz w:val="24"/>
        </w:rPr>
      </w:pPr>
      <w:r w:rsidRPr="005212CC">
        <w:rPr>
          <w:rFonts w:ascii="Arial" w:hAnsi="Arial" w:cs="Arial"/>
          <w:b/>
          <w:sz w:val="24"/>
        </w:rPr>
        <w:lastRenderedPageBreak/>
        <w:t>FRANCISCO MARTÍNEZ NERI,</w:t>
      </w:r>
      <w:r w:rsidRPr="005212CC">
        <w:rPr>
          <w:rFonts w:ascii="Arial" w:hAnsi="Arial" w:cs="Arial"/>
          <w:sz w:val="24"/>
        </w:rPr>
        <w:t xml:space="preserve"> Presidente Municipal Constitucional del Municipio de Oaxaca de Juárez, del Estado Libre y Soberano de Oaxaca, a sus habitantes hace saber:</w:t>
      </w:r>
    </w:p>
    <w:p w14:paraId="27C508E4" w14:textId="77777777" w:rsidR="00E6659F" w:rsidRPr="005212CC" w:rsidRDefault="00E6659F" w:rsidP="00E6659F">
      <w:pPr>
        <w:tabs>
          <w:tab w:val="left" w:pos="1592"/>
          <w:tab w:val="left" w:pos="2836"/>
          <w:tab w:val="left" w:pos="3585"/>
        </w:tabs>
        <w:ind w:left="194"/>
        <w:jc w:val="both"/>
        <w:rPr>
          <w:rFonts w:ascii="Arial" w:hAnsi="Arial" w:cs="Arial"/>
          <w:sz w:val="24"/>
          <w:szCs w:val="20"/>
        </w:rPr>
      </w:pPr>
    </w:p>
    <w:p w14:paraId="4CF2E3E6" w14:textId="288B0DC5" w:rsidR="00E6659F" w:rsidRPr="005212CC" w:rsidRDefault="00E6659F" w:rsidP="00E6659F">
      <w:pPr>
        <w:pStyle w:val="Textoindependiente"/>
        <w:ind w:left="238" w:right="39"/>
        <w:jc w:val="both"/>
        <w:rPr>
          <w:rFonts w:ascii="Arial" w:hAnsi="Arial" w:cs="Arial"/>
          <w:sz w:val="24"/>
        </w:rPr>
      </w:pPr>
      <w:r w:rsidRPr="005212CC">
        <w:rPr>
          <w:rFonts w:ascii="Arial" w:hAnsi="Arial" w:cs="Arial"/>
          <w:sz w:val="24"/>
        </w:rPr>
        <w:t xml:space="preserve">Que el Honorable Ayuntamiento del Municipio de Oaxaca de Juárez, Oaxaca, en uso de sus atribuciones y facultades y con fundamento en lo dispuesto por los artículos 115 fracción II de la Constitución Política de los Estados Unidos Mexicanos; 113 fracción I de la Constitución Política del Estado Libre y Soberano de Oaxaca; 68 fracción V, 136, 137 y 138 de la Ley Orgánica Municipal; 54 fracción IV y 242 del Bando de Policía y Gobierno del Municipio de Oaxaca de Juárez; y 3, 4 y 5 del Reglamento de la Gaceta del Municipio de Oaxaca de Juárez; en sesión </w:t>
      </w:r>
      <w:r w:rsidR="00EF4426" w:rsidRPr="005212CC">
        <w:rPr>
          <w:rFonts w:ascii="Arial" w:hAnsi="Arial" w:cs="Arial"/>
          <w:sz w:val="24"/>
        </w:rPr>
        <w:t>extra</w:t>
      </w:r>
      <w:r w:rsidRPr="005212CC">
        <w:rPr>
          <w:rFonts w:ascii="Arial" w:hAnsi="Arial" w:cs="Arial"/>
          <w:sz w:val="24"/>
        </w:rPr>
        <w:t xml:space="preserve">ordinaria de Cabildo de fecha treinta de marzo de dos mil veintitrés, tuvo a bien </w:t>
      </w:r>
      <w:r w:rsidRPr="005212CC">
        <w:rPr>
          <w:sz w:val="24"/>
        </w:rPr>
        <w:t xml:space="preserve">aprobar y expedir </w:t>
      </w:r>
      <w:r w:rsidRPr="005212CC">
        <w:rPr>
          <w:rFonts w:ascii="Arial" w:hAnsi="Arial" w:cs="Arial"/>
          <w:sz w:val="24"/>
        </w:rPr>
        <w:t xml:space="preserve"> el siguiente:</w:t>
      </w:r>
    </w:p>
    <w:p w14:paraId="1D1DDCED" w14:textId="5D259095" w:rsidR="00E6659F" w:rsidRDefault="00E6659F" w:rsidP="00E6659F">
      <w:pPr>
        <w:pStyle w:val="Textoindependiente"/>
        <w:ind w:left="238" w:right="39"/>
        <w:jc w:val="both"/>
        <w:rPr>
          <w:rFonts w:ascii="Arial" w:hAnsi="Arial" w:cs="Arial"/>
          <w:sz w:val="28"/>
        </w:rPr>
      </w:pPr>
    </w:p>
    <w:p w14:paraId="05289AE5" w14:textId="1B48F552" w:rsidR="005212CC" w:rsidRDefault="005212CC" w:rsidP="00E6659F">
      <w:pPr>
        <w:pStyle w:val="Textoindependiente"/>
        <w:ind w:left="238" w:right="39"/>
        <w:jc w:val="both"/>
        <w:rPr>
          <w:rFonts w:ascii="Arial" w:hAnsi="Arial" w:cs="Arial"/>
          <w:sz w:val="28"/>
        </w:rPr>
      </w:pPr>
    </w:p>
    <w:p w14:paraId="58F801B6" w14:textId="4DF1389B" w:rsidR="005212CC" w:rsidRDefault="005212CC" w:rsidP="00E6659F">
      <w:pPr>
        <w:pStyle w:val="Textoindependiente"/>
        <w:ind w:left="238" w:right="39"/>
        <w:jc w:val="both"/>
        <w:rPr>
          <w:rFonts w:ascii="Arial" w:hAnsi="Arial" w:cs="Arial"/>
          <w:sz w:val="28"/>
        </w:rPr>
      </w:pPr>
    </w:p>
    <w:p w14:paraId="3A155E10" w14:textId="439488B9" w:rsidR="005212CC" w:rsidRDefault="005212CC" w:rsidP="00E6659F">
      <w:pPr>
        <w:pStyle w:val="Textoindependiente"/>
        <w:ind w:left="238" w:right="39"/>
        <w:jc w:val="both"/>
        <w:rPr>
          <w:rFonts w:ascii="Arial" w:hAnsi="Arial" w:cs="Arial"/>
          <w:sz w:val="28"/>
        </w:rPr>
      </w:pPr>
    </w:p>
    <w:p w14:paraId="344DEA1D" w14:textId="77777777" w:rsidR="005212CC" w:rsidRPr="005212CC" w:rsidRDefault="005212CC" w:rsidP="00E6659F">
      <w:pPr>
        <w:pStyle w:val="Textoindependiente"/>
        <w:ind w:left="238" w:right="39"/>
        <w:jc w:val="both"/>
        <w:rPr>
          <w:rFonts w:ascii="Arial" w:hAnsi="Arial" w:cs="Arial"/>
          <w:sz w:val="28"/>
        </w:rPr>
      </w:pPr>
    </w:p>
    <w:p w14:paraId="32E1CB38" w14:textId="47045D67" w:rsidR="00E6659F" w:rsidRPr="005212CC" w:rsidRDefault="002D724B" w:rsidP="005212CC">
      <w:pPr>
        <w:pStyle w:val="Textoindependiente"/>
        <w:ind w:left="238" w:right="39"/>
        <w:jc w:val="both"/>
        <w:rPr>
          <w:rFonts w:ascii="Arial" w:hAnsi="Arial" w:cs="Arial"/>
          <w:b/>
          <w:sz w:val="28"/>
          <w:szCs w:val="27"/>
        </w:rPr>
      </w:pPr>
      <w:r>
        <w:rPr>
          <w:rFonts w:ascii="Arial" w:hAnsi="Arial" w:cs="Arial"/>
          <w:b/>
          <w:sz w:val="28"/>
          <w:szCs w:val="27"/>
        </w:rPr>
        <w:t>Acuerdo</w:t>
      </w:r>
      <w:r w:rsidR="005212CC" w:rsidRPr="005212CC">
        <w:rPr>
          <w:rFonts w:ascii="Arial" w:hAnsi="Arial" w:cs="Arial"/>
          <w:b/>
          <w:sz w:val="28"/>
          <w:szCs w:val="27"/>
        </w:rPr>
        <w:t xml:space="preserve"> PM/PA/011/2023, </w:t>
      </w:r>
      <w:r w:rsidRPr="005212CC">
        <w:rPr>
          <w:rFonts w:ascii="Arial" w:hAnsi="Arial" w:cs="Arial"/>
          <w:b/>
          <w:sz w:val="28"/>
          <w:szCs w:val="27"/>
        </w:rPr>
        <w:t>por medio del cual se autoriza el estímulo fiscal de carácter general en los siguientes términos: las personas físicas, morales o unidades económicas que realicen el pago de sus obligaciones fiscales municipales, durante los meses de abril, mayo, junio, julio, agosto y septiembre del ejercicio fiscal 2023, tendrán derecho a la condonación del 50% (cincuenta por ciento) en conceptos de aprovechamientos, multas y recargos derivadas de contribuciones municipales, de los ejercicios fiscales 2018, 2019, 2020, 2021, 2022 y 2023</w:t>
      </w:r>
      <w:r w:rsidR="005212CC" w:rsidRPr="005212CC">
        <w:rPr>
          <w:rFonts w:ascii="Arial" w:hAnsi="Arial" w:cs="Arial"/>
          <w:b/>
          <w:sz w:val="32"/>
          <w:szCs w:val="27"/>
        </w:rPr>
        <w:t>.</w:t>
      </w:r>
    </w:p>
    <w:p w14:paraId="2BC9FE03" w14:textId="794CC121" w:rsidR="00BF1F77" w:rsidRDefault="00BF1F77">
      <w:pPr>
        <w:rPr>
          <w:rFonts w:ascii="Arial" w:hAnsi="Arial" w:cs="Arial"/>
          <w:b/>
          <w:bCs/>
          <w:szCs w:val="20"/>
        </w:rPr>
      </w:pPr>
      <w:r>
        <w:rPr>
          <w:rFonts w:ascii="Arial" w:hAnsi="Arial" w:cs="Arial"/>
          <w:b/>
          <w:bCs/>
        </w:rPr>
        <w:br w:type="page"/>
      </w:r>
    </w:p>
    <w:p w14:paraId="1099F74B" w14:textId="5AE579A4" w:rsidR="00E6659F" w:rsidRDefault="007458FC" w:rsidP="00E6659F">
      <w:pPr>
        <w:pStyle w:val="Textoindependiente"/>
        <w:ind w:left="238" w:right="39"/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noProof/>
          <w:sz w:val="22"/>
          <w:lang w:eastAsia="es-MX"/>
        </w:rPr>
        <w:lastRenderedPageBreak/>
        <w:pict w14:anchorId="30786604">
          <v:shape id="_x0000_s1172" type="#_x0000_t75" style="position:absolute;left:0;text-align:left;margin-left:0;margin-top:.2pt;width:510.25pt;height:660.3pt;z-index:251658752;mso-position-horizontal-relative:text;mso-position-vertical-relative:text">
            <v:imagedata r:id="rId14" o:title="IMG_0001_001" chromakey="#f7fbfe"/>
            <w10:wrap type="topAndBottom"/>
          </v:shape>
        </w:pict>
      </w:r>
    </w:p>
    <w:p w14:paraId="26BDA1C5" w14:textId="4B9D5EB1" w:rsidR="00BF1F77" w:rsidRDefault="007458FC" w:rsidP="00E6659F">
      <w:pPr>
        <w:pStyle w:val="Textoindependiente"/>
        <w:ind w:left="238" w:right="39"/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noProof/>
          <w:sz w:val="22"/>
          <w:lang w:eastAsia="es-MX"/>
        </w:rPr>
        <w:lastRenderedPageBreak/>
        <w:pict w14:anchorId="6F4683F7">
          <v:shape id="_x0000_s1173" type="#_x0000_t75" style="position:absolute;left:0;text-align:left;margin-left:0;margin-top:0;width:510.25pt;height:660.3pt;z-index:251659776;mso-position-horizontal-relative:text;mso-position-vertical-relative:text">
            <v:imagedata r:id="rId15" o:title="IMG_0001_002" chromakey="#fbffff"/>
            <w10:wrap type="topAndBottom"/>
          </v:shape>
        </w:pict>
      </w:r>
    </w:p>
    <w:p w14:paraId="12C49D1E" w14:textId="39FC0FFB" w:rsidR="00BF1F77" w:rsidRDefault="007458FC" w:rsidP="00E6659F">
      <w:pPr>
        <w:pStyle w:val="Textoindependiente"/>
        <w:ind w:left="238" w:right="39"/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noProof/>
          <w:sz w:val="22"/>
          <w:lang w:eastAsia="es-MX"/>
        </w:rPr>
        <w:lastRenderedPageBreak/>
        <w:pict w14:anchorId="15FDED66">
          <v:shape id="_x0000_s1174" type="#_x0000_t75" style="position:absolute;left:0;text-align:left;margin-left:0;margin-top:.4pt;width:510.25pt;height:660.3pt;z-index:251660800;mso-position-horizontal-relative:text;mso-position-vertical-relative:text">
            <v:imagedata r:id="rId16" o:title="IMG_0001_003" chromakey="#fdfdfd"/>
            <w10:wrap type="topAndBottom"/>
          </v:shape>
        </w:pict>
      </w:r>
    </w:p>
    <w:p w14:paraId="31174F0B" w14:textId="79383D3B" w:rsidR="00BF1F77" w:rsidRDefault="007458FC" w:rsidP="00E6659F">
      <w:pPr>
        <w:pStyle w:val="Textoindependiente"/>
        <w:ind w:left="238" w:right="39"/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noProof/>
          <w:sz w:val="22"/>
          <w:lang w:eastAsia="es-MX"/>
        </w:rPr>
        <w:lastRenderedPageBreak/>
        <w:pict w14:anchorId="7D91ED3A">
          <v:shape id="_x0000_s1175" type="#_x0000_t75" style="position:absolute;left:0;text-align:left;margin-left:0;margin-top:.4pt;width:510.25pt;height:660.3pt;z-index:251661824;mso-position-horizontal-relative:text;mso-position-vertical-relative:text">
            <v:imagedata r:id="rId17" o:title="IMG_0001_004" chromakey="#fcffff"/>
            <w10:wrap type="topAndBottom"/>
          </v:shape>
        </w:pict>
      </w:r>
    </w:p>
    <w:p w14:paraId="5BB2B844" w14:textId="3A9B52A0" w:rsidR="00BF1F77" w:rsidRDefault="007458FC" w:rsidP="00E6659F">
      <w:pPr>
        <w:pStyle w:val="Textoindependiente"/>
        <w:ind w:left="238" w:right="39"/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noProof/>
          <w:sz w:val="22"/>
          <w:lang w:eastAsia="es-MX"/>
        </w:rPr>
        <w:lastRenderedPageBreak/>
        <w:pict w14:anchorId="73BD8D7A">
          <v:shape id="_x0000_s1176" type="#_x0000_t75" style="position:absolute;left:0;text-align:left;margin-left:0;margin-top:.4pt;width:510.25pt;height:660.3pt;z-index:251662848;mso-position-horizontal-relative:text;mso-position-vertical-relative:text">
            <v:imagedata r:id="rId18" o:title="IMG_0002_001"/>
            <w10:wrap type="topAndBottom"/>
          </v:shape>
        </w:pict>
      </w:r>
    </w:p>
    <w:p w14:paraId="4D0B205C" w14:textId="3D536DFA" w:rsidR="00BF1F77" w:rsidRDefault="007458FC" w:rsidP="00E6659F">
      <w:pPr>
        <w:pStyle w:val="Textoindependiente"/>
        <w:ind w:left="238" w:right="39"/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noProof/>
          <w:sz w:val="22"/>
          <w:lang w:eastAsia="es-MX"/>
        </w:rPr>
        <w:lastRenderedPageBreak/>
        <w:pict w14:anchorId="14F9A4D9">
          <v:shape id="_x0000_s1177" type="#_x0000_t75" style="position:absolute;left:0;text-align:left;margin-left:0;margin-top:.4pt;width:510.25pt;height:660.3pt;z-index:251663872;mso-position-horizontal-relative:text;mso-position-vertical-relative:text">
            <v:imagedata r:id="rId19" o:title="IMG_0002_002"/>
            <w10:wrap type="topAndBottom"/>
          </v:shape>
        </w:pict>
      </w:r>
    </w:p>
    <w:p w14:paraId="639AB974" w14:textId="446F0FD3" w:rsidR="00BF1F77" w:rsidRDefault="007458FC" w:rsidP="00BF1F77">
      <w:pPr>
        <w:pStyle w:val="Textoindependiente"/>
        <w:ind w:left="238" w:right="39"/>
        <w:jc w:val="both"/>
        <w:rPr>
          <w:rFonts w:ascii="Arial" w:hAnsi="Arial" w:cs="Arial"/>
        </w:rPr>
      </w:pPr>
      <w:r>
        <w:rPr>
          <w:rFonts w:ascii="Arial" w:hAnsi="Arial" w:cs="Arial"/>
          <w:noProof/>
          <w:sz w:val="22"/>
          <w:lang w:eastAsia="es-MX"/>
        </w:rPr>
        <w:lastRenderedPageBreak/>
        <w:pict w14:anchorId="5D348F16">
          <v:shape id="_x0000_s1178" type="#_x0000_t75" style="position:absolute;left:0;text-align:left;margin-left:-14.7pt;margin-top:.2pt;width:510.25pt;height:660.3pt;z-index:251664896;mso-position-horizontal-relative:text;mso-position-vertical-relative:text">
            <v:imagedata r:id="rId20" o:title="IMG_0002_003"/>
            <w10:wrap type="topAndBottom"/>
          </v:shape>
        </w:pict>
      </w:r>
      <w:r w:rsidR="00BF1F77">
        <w:rPr>
          <w:rFonts w:ascii="Arial" w:hAnsi="Arial" w:cs="Arial"/>
          <w:sz w:val="22"/>
        </w:rPr>
        <w:br w:type="page"/>
      </w:r>
    </w:p>
    <w:p w14:paraId="2712F516" w14:textId="77777777" w:rsidR="00BF1F77" w:rsidRPr="005212CC" w:rsidRDefault="00BF1F77" w:rsidP="00E6659F">
      <w:pPr>
        <w:ind w:left="238" w:right="39"/>
        <w:jc w:val="both"/>
        <w:rPr>
          <w:rFonts w:ascii="Arial" w:hAnsi="Arial" w:cs="Arial"/>
          <w:sz w:val="24"/>
          <w:szCs w:val="20"/>
        </w:rPr>
      </w:pPr>
    </w:p>
    <w:p w14:paraId="7F227541" w14:textId="03EFF191" w:rsidR="00E6659F" w:rsidRPr="005212CC" w:rsidRDefault="00E6659F" w:rsidP="00E6659F">
      <w:pPr>
        <w:ind w:left="238" w:right="39"/>
        <w:jc w:val="both"/>
        <w:rPr>
          <w:rFonts w:ascii="Arial" w:hAnsi="Arial" w:cs="Arial"/>
          <w:sz w:val="24"/>
          <w:szCs w:val="20"/>
        </w:rPr>
      </w:pPr>
      <w:r w:rsidRPr="005212CC">
        <w:rPr>
          <w:rFonts w:ascii="Arial" w:hAnsi="Arial" w:cs="Arial"/>
          <w:sz w:val="24"/>
          <w:szCs w:val="20"/>
        </w:rPr>
        <w:t>En cumplimiento a lo dispuesto por los artículos 68 fracción V de la Ley Orgánica Municipal; 5 del Reglamento de la Gaceta del Municipio de Oaxaca de Juárez; y para su debida publicación y observancia, se promulga el anterior dictamen en el Palacio Municipal de este Municipio de Oaxaca de Juárez.</w:t>
      </w:r>
    </w:p>
    <w:p w14:paraId="67F93958" w14:textId="77777777" w:rsidR="00E6659F" w:rsidRPr="005212CC" w:rsidRDefault="00E6659F" w:rsidP="00E6659F">
      <w:pPr>
        <w:ind w:left="238" w:right="39"/>
        <w:jc w:val="both"/>
        <w:rPr>
          <w:rFonts w:ascii="Arial" w:hAnsi="Arial" w:cs="Arial"/>
          <w:sz w:val="24"/>
          <w:szCs w:val="20"/>
        </w:rPr>
      </w:pPr>
    </w:p>
    <w:p w14:paraId="5F19D330" w14:textId="6FEBB3E1" w:rsidR="00E6659F" w:rsidRDefault="00E6659F" w:rsidP="00E6659F">
      <w:pPr>
        <w:ind w:left="284"/>
        <w:jc w:val="both"/>
        <w:rPr>
          <w:rFonts w:ascii="Arial" w:hAnsi="Arial" w:cs="Arial"/>
          <w:b/>
          <w:bCs/>
          <w:sz w:val="24"/>
          <w:szCs w:val="20"/>
        </w:rPr>
      </w:pPr>
      <w:r w:rsidRPr="005212CC">
        <w:rPr>
          <w:rFonts w:ascii="Arial" w:hAnsi="Arial" w:cs="Arial"/>
          <w:b/>
          <w:bCs/>
          <w:sz w:val="24"/>
          <w:szCs w:val="20"/>
        </w:rPr>
        <w:t>DADO EN EL SALÓN DE CABILDO “PORFIRIO DÍAZ MORI” DEL HONORABLE AYUNTAMIENTO DEL MUNICIPIO DE OAXACA DE JUÁREZ, EL DÍA TREINTA DE MARZO DEL AÑO DOS MIL VEINTITRÉS.</w:t>
      </w:r>
    </w:p>
    <w:p w14:paraId="4060B7BF" w14:textId="6C875427" w:rsidR="00201060" w:rsidRDefault="00201060" w:rsidP="00E6659F">
      <w:pPr>
        <w:ind w:left="284"/>
        <w:jc w:val="both"/>
        <w:rPr>
          <w:rFonts w:ascii="Arial" w:hAnsi="Arial" w:cs="Arial"/>
          <w:b/>
          <w:bCs/>
          <w:sz w:val="24"/>
          <w:szCs w:val="20"/>
        </w:rPr>
      </w:pPr>
    </w:p>
    <w:p w14:paraId="1EB44DFD" w14:textId="77777777" w:rsidR="00201060" w:rsidRPr="005212CC" w:rsidRDefault="00201060" w:rsidP="00E6659F">
      <w:pPr>
        <w:ind w:left="284"/>
        <w:jc w:val="both"/>
        <w:rPr>
          <w:rFonts w:ascii="Arial" w:hAnsi="Arial" w:cs="Arial"/>
          <w:b/>
          <w:bCs/>
          <w:sz w:val="24"/>
          <w:szCs w:val="20"/>
        </w:rPr>
      </w:pPr>
    </w:p>
    <w:p w14:paraId="4871E4DF" w14:textId="77777777" w:rsidR="00E6659F" w:rsidRPr="005212CC" w:rsidRDefault="00E6659F" w:rsidP="00E6659F">
      <w:pPr>
        <w:ind w:left="284"/>
        <w:jc w:val="center"/>
        <w:rPr>
          <w:rFonts w:ascii="Arial" w:hAnsi="Arial" w:cs="Arial"/>
          <w:b/>
          <w:bCs/>
          <w:spacing w:val="-1"/>
          <w:sz w:val="24"/>
          <w:szCs w:val="20"/>
        </w:rPr>
      </w:pPr>
      <w:r w:rsidRPr="005212CC">
        <w:rPr>
          <w:rFonts w:ascii="Arial" w:hAnsi="Arial" w:cs="Arial"/>
          <w:b/>
          <w:bCs/>
          <w:spacing w:val="-1"/>
          <w:sz w:val="24"/>
          <w:szCs w:val="20"/>
        </w:rPr>
        <w:t>ATENTAMENTE</w:t>
      </w:r>
    </w:p>
    <w:p w14:paraId="546612EE" w14:textId="77777777" w:rsidR="00E6659F" w:rsidRPr="005212CC" w:rsidRDefault="00E6659F" w:rsidP="00E6659F">
      <w:pPr>
        <w:ind w:left="284"/>
        <w:jc w:val="center"/>
        <w:rPr>
          <w:rFonts w:ascii="Arial" w:hAnsi="Arial" w:cs="Arial"/>
          <w:b/>
          <w:bCs/>
          <w:spacing w:val="-1"/>
          <w:sz w:val="24"/>
          <w:szCs w:val="20"/>
        </w:rPr>
      </w:pPr>
      <w:r w:rsidRPr="005212CC">
        <w:rPr>
          <w:rFonts w:ascii="Arial" w:hAnsi="Arial" w:cs="Arial"/>
          <w:b/>
          <w:bCs/>
          <w:spacing w:val="-1"/>
          <w:sz w:val="24"/>
          <w:szCs w:val="20"/>
        </w:rPr>
        <w:t>“EL RESPETO AL DERECHO AJENO</w:t>
      </w:r>
    </w:p>
    <w:p w14:paraId="6AF11F15" w14:textId="77777777" w:rsidR="00E6659F" w:rsidRPr="005212CC" w:rsidRDefault="00E6659F" w:rsidP="00E6659F">
      <w:pPr>
        <w:ind w:left="284"/>
        <w:jc w:val="center"/>
        <w:rPr>
          <w:rFonts w:ascii="Arial" w:hAnsi="Arial" w:cs="Arial"/>
          <w:b/>
          <w:bCs/>
          <w:spacing w:val="-1"/>
          <w:sz w:val="24"/>
          <w:szCs w:val="20"/>
        </w:rPr>
      </w:pPr>
      <w:r w:rsidRPr="005212CC">
        <w:rPr>
          <w:rFonts w:ascii="Arial" w:hAnsi="Arial" w:cs="Arial"/>
          <w:b/>
          <w:bCs/>
          <w:spacing w:val="-1"/>
          <w:sz w:val="24"/>
          <w:szCs w:val="20"/>
        </w:rPr>
        <w:t xml:space="preserve"> ES LA PAZ”</w:t>
      </w:r>
    </w:p>
    <w:p w14:paraId="3F4254AD" w14:textId="77777777" w:rsidR="00E6659F" w:rsidRPr="005212CC" w:rsidRDefault="00E6659F" w:rsidP="00E6659F">
      <w:pPr>
        <w:ind w:left="284"/>
        <w:jc w:val="center"/>
        <w:rPr>
          <w:rFonts w:ascii="Arial" w:hAnsi="Arial" w:cs="Arial"/>
          <w:b/>
          <w:bCs/>
          <w:spacing w:val="-1"/>
          <w:sz w:val="24"/>
          <w:szCs w:val="20"/>
        </w:rPr>
      </w:pPr>
      <w:r w:rsidRPr="005212CC">
        <w:rPr>
          <w:rFonts w:ascii="Arial" w:hAnsi="Arial" w:cs="Arial"/>
          <w:b/>
          <w:bCs/>
          <w:spacing w:val="-1"/>
          <w:sz w:val="24"/>
          <w:szCs w:val="20"/>
        </w:rPr>
        <w:t>PRESIDENTE MUNICIPAL CONSTITUCIONAL DE OAXACA DE JUÁREZ.</w:t>
      </w:r>
    </w:p>
    <w:p w14:paraId="6EB747FD" w14:textId="77777777" w:rsidR="00E6659F" w:rsidRPr="005212CC" w:rsidRDefault="00E6659F" w:rsidP="00E6659F">
      <w:pPr>
        <w:ind w:left="284"/>
        <w:jc w:val="center"/>
        <w:rPr>
          <w:rFonts w:ascii="Arial" w:hAnsi="Arial" w:cs="Arial"/>
          <w:b/>
          <w:bCs/>
          <w:sz w:val="24"/>
          <w:szCs w:val="20"/>
        </w:rPr>
      </w:pPr>
    </w:p>
    <w:p w14:paraId="08519845" w14:textId="1FC384C7" w:rsidR="00E6659F" w:rsidRPr="005212CC" w:rsidRDefault="00E6659F" w:rsidP="00E6659F">
      <w:pPr>
        <w:ind w:left="284"/>
        <w:jc w:val="center"/>
        <w:rPr>
          <w:rFonts w:ascii="Arial" w:hAnsi="Arial" w:cs="Arial"/>
          <w:b/>
          <w:bCs/>
          <w:sz w:val="24"/>
          <w:szCs w:val="20"/>
        </w:rPr>
      </w:pPr>
    </w:p>
    <w:p w14:paraId="2AC99797" w14:textId="77777777" w:rsidR="00E6659F" w:rsidRPr="005212CC" w:rsidRDefault="00E6659F" w:rsidP="00E6659F">
      <w:pPr>
        <w:ind w:left="284"/>
        <w:jc w:val="center"/>
        <w:rPr>
          <w:rFonts w:ascii="Arial" w:hAnsi="Arial" w:cs="Arial"/>
          <w:b/>
          <w:bCs/>
          <w:sz w:val="24"/>
          <w:szCs w:val="20"/>
        </w:rPr>
      </w:pPr>
    </w:p>
    <w:p w14:paraId="3D4B3D26" w14:textId="77777777" w:rsidR="00E6659F" w:rsidRPr="005212CC" w:rsidRDefault="00E6659F" w:rsidP="00E6659F">
      <w:pPr>
        <w:ind w:left="284"/>
        <w:jc w:val="center"/>
        <w:rPr>
          <w:rFonts w:ascii="Arial" w:hAnsi="Arial" w:cs="Arial"/>
          <w:b/>
          <w:bCs/>
          <w:sz w:val="24"/>
          <w:szCs w:val="20"/>
        </w:rPr>
      </w:pPr>
    </w:p>
    <w:p w14:paraId="0A75A97C" w14:textId="77777777" w:rsidR="00E6659F" w:rsidRPr="005212CC" w:rsidRDefault="00E6659F" w:rsidP="00E6659F">
      <w:pPr>
        <w:ind w:left="284"/>
        <w:jc w:val="center"/>
        <w:rPr>
          <w:rFonts w:ascii="Arial" w:hAnsi="Arial" w:cs="Arial"/>
          <w:b/>
          <w:bCs/>
          <w:sz w:val="24"/>
          <w:szCs w:val="20"/>
        </w:rPr>
      </w:pPr>
    </w:p>
    <w:p w14:paraId="5EF3A2E2" w14:textId="77777777" w:rsidR="00E6659F" w:rsidRPr="005212CC" w:rsidRDefault="00E6659F" w:rsidP="00E6659F">
      <w:pPr>
        <w:ind w:left="284"/>
        <w:jc w:val="center"/>
        <w:rPr>
          <w:rFonts w:ascii="Arial" w:hAnsi="Arial" w:cs="Arial"/>
          <w:b/>
          <w:bCs/>
          <w:sz w:val="24"/>
          <w:szCs w:val="20"/>
        </w:rPr>
      </w:pPr>
    </w:p>
    <w:p w14:paraId="43BC91B7" w14:textId="77777777" w:rsidR="00E6659F" w:rsidRPr="005212CC" w:rsidRDefault="00E6659F" w:rsidP="00E6659F">
      <w:pPr>
        <w:ind w:left="284"/>
        <w:jc w:val="center"/>
        <w:rPr>
          <w:rFonts w:ascii="Arial" w:hAnsi="Arial" w:cs="Arial"/>
          <w:b/>
          <w:bCs/>
          <w:spacing w:val="-1"/>
          <w:sz w:val="24"/>
          <w:szCs w:val="20"/>
        </w:rPr>
      </w:pPr>
      <w:r w:rsidRPr="005212CC">
        <w:rPr>
          <w:rFonts w:ascii="Arial" w:hAnsi="Arial" w:cs="Arial"/>
          <w:b/>
          <w:bCs/>
          <w:spacing w:val="-1"/>
          <w:sz w:val="24"/>
          <w:szCs w:val="20"/>
        </w:rPr>
        <w:t>FRANCISCO MARTÍNEZ NERI.</w:t>
      </w:r>
    </w:p>
    <w:p w14:paraId="342EFC9D" w14:textId="3C98943C" w:rsidR="00E6659F" w:rsidRPr="005212CC" w:rsidRDefault="00E6659F" w:rsidP="00E6659F">
      <w:pPr>
        <w:ind w:left="238" w:right="39"/>
        <w:jc w:val="both"/>
        <w:rPr>
          <w:rFonts w:ascii="Arial" w:hAnsi="Arial" w:cs="Arial"/>
          <w:b/>
          <w:bCs/>
          <w:spacing w:val="-1"/>
          <w:sz w:val="24"/>
          <w:szCs w:val="20"/>
        </w:rPr>
      </w:pPr>
    </w:p>
    <w:p w14:paraId="447BA6FD" w14:textId="77777777" w:rsidR="00E6659F" w:rsidRPr="005212CC" w:rsidRDefault="00E6659F" w:rsidP="00E6659F">
      <w:pPr>
        <w:ind w:left="238" w:right="39"/>
        <w:jc w:val="both"/>
        <w:rPr>
          <w:rFonts w:ascii="Arial" w:hAnsi="Arial" w:cs="Arial"/>
          <w:b/>
          <w:bCs/>
          <w:spacing w:val="-1"/>
          <w:sz w:val="24"/>
          <w:szCs w:val="20"/>
        </w:rPr>
      </w:pPr>
    </w:p>
    <w:p w14:paraId="069E6CB4" w14:textId="77777777" w:rsidR="00E6659F" w:rsidRPr="005212CC" w:rsidRDefault="00E6659F" w:rsidP="00E6659F">
      <w:pPr>
        <w:ind w:left="238" w:right="39"/>
        <w:jc w:val="both"/>
        <w:rPr>
          <w:rFonts w:ascii="Arial" w:hAnsi="Arial" w:cs="Arial"/>
          <w:b/>
          <w:bCs/>
          <w:spacing w:val="-1"/>
          <w:sz w:val="24"/>
          <w:szCs w:val="20"/>
        </w:rPr>
      </w:pPr>
    </w:p>
    <w:p w14:paraId="06BCE559" w14:textId="77777777" w:rsidR="00E6659F" w:rsidRPr="005212CC" w:rsidRDefault="00E6659F" w:rsidP="00E6659F">
      <w:pPr>
        <w:ind w:left="284"/>
        <w:jc w:val="center"/>
        <w:rPr>
          <w:rFonts w:ascii="Arial" w:hAnsi="Arial" w:cs="Arial"/>
          <w:b/>
          <w:bCs/>
          <w:spacing w:val="-1"/>
          <w:sz w:val="24"/>
          <w:szCs w:val="20"/>
        </w:rPr>
      </w:pPr>
      <w:r w:rsidRPr="005212CC">
        <w:rPr>
          <w:rFonts w:ascii="Arial" w:hAnsi="Arial" w:cs="Arial"/>
          <w:b/>
          <w:bCs/>
          <w:spacing w:val="-1"/>
          <w:sz w:val="24"/>
          <w:szCs w:val="20"/>
        </w:rPr>
        <w:t>ATENTAMENTE</w:t>
      </w:r>
    </w:p>
    <w:p w14:paraId="17B74467" w14:textId="77777777" w:rsidR="00E6659F" w:rsidRPr="005212CC" w:rsidRDefault="00E6659F" w:rsidP="00E6659F">
      <w:pPr>
        <w:ind w:left="284"/>
        <w:jc w:val="center"/>
        <w:rPr>
          <w:rFonts w:ascii="Arial" w:hAnsi="Arial" w:cs="Arial"/>
          <w:b/>
          <w:bCs/>
          <w:spacing w:val="-1"/>
          <w:sz w:val="24"/>
          <w:szCs w:val="20"/>
        </w:rPr>
      </w:pPr>
      <w:r w:rsidRPr="005212CC">
        <w:rPr>
          <w:rFonts w:ascii="Arial" w:hAnsi="Arial" w:cs="Arial"/>
          <w:b/>
          <w:bCs/>
          <w:spacing w:val="-1"/>
          <w:sz w:val="24"/>
          <w:szCs w:val="20"/>
        </w:rPr>
        <w:t xml:space="preserve">“EL RESPETO AL DERECHO AJENO </w:t>
      </w:r>
    </w:p>
    <w:p w14:paraId="6CC7D851" w14:textId="77777777" w:rsidR="00E6659F" w:rsidRPr="005212CC" w:rsidRDefault="00E6659F" w:rsidP="00E6659F">
      <w:pPr>
        <w:ind w:left="284"/>
        <w:jc w:val="center"/>
        <w:rPr>
          <w:rFonts w:ascii="Arial" w:hAnsi="Arial" w:cs="Arial"/>
          <w:b/>
          <w:bCs/>
          <w:spacing w:val="-1"/>
          <w:sz w:val="24"/>
          <w:szCs w:val="20"/>
        </w:rPr>
      </w:pPr>
      <w:r w:rsidRPr="005212CC">
        <w:rPr>
          <w:rFonts w:ascii="Arial" w:hAnsi="Arial" w:cs="Arial"/>
          <w:b/>
          <w:bCs/>
          <w:spacing w:val="-1"/>
          <w:sz w:val="24"/>
          <w:szCs w:val="20"/>
        </w:rPr>
        <w:t>ES LA PAZ”</w:t>
      </w:r>
    </w:p>
    <w:p w14:paraId="49C27E68" w14:textId="77777777" w:rsidR="00E6659F" w:rsidRPr="005212CC" w:rsidRDefault="00E6659F" w:rsidP="00E6659F">
      <w:pPr>
        <w:ind w:left="284"/>
        <w:jc w:val="center"/>
        <w:rPr>
          <w:rFonts w:ascii="Arial" w:hAnsi="Arial" w:cs="Arial"/>
          <w:b/>
          <w:bCs/>
          <w:spacing w:val="-1"/>
          <w:sz w:val="24"/>
          <w:szCs w:val="20"/>
        </w:rPr>
      </w:pPr>
      <w:r w:rsidRPr="005212CC">
        <w:rPr>
          <w:rFonts w:ascii="Arial" w:hAnsi="Arial" w:cs="Arial"/>
          <w:b/>
          <w:bCs/>
          <w:spacing w:val="-1"/>
          <w:sz w:val="24"/>
          <w:szCs w:val="20"/>
        </w:rPr>
        <w:t>SECRETARIA MUNICIPAL DE OAXACA DE JUÁREZ.</w:t>
      </w:r>
    </w:p>
    <w:p w14:paraId="457833AC" w14:textId="314DFC52" w:rsidR="00E6659F" w:rsidRPr="005212CC" w:rsidRDefault="00E6659F" w:rsidP="00E6659F">
      <w:pPr>
        <w:ind w:left="284"/>
        <w:jc w:val="center"/>
        <w:rPr>
          <w:rFonts w:ascii="Arial" w:hAnsi="Arial" w:cs="Arial"/>
          <w:b/>
          <w:bCs/>
          <w:spacing w:val="-1"/>
          <w:sz w:val="24"/>
          <w:szCs w:val="20"/>
        </w:rPr>
      </w:pPr>
    </w:p>
    <w:p w14:paraId="17D591BC" w14:textId="61FD7CE8" w:rsidR="00E6659F" w:rsidRPr="005212CC" w:rsidRDefault="00E6659F" w:rsidP="00E6659F">
      <w:pPr>
        <w:ind w:left="284"/>
        <w:jc w:val="center"/>
        <w:rPr>
          <w:rFonts w:ascii="Arial" w:hAnsi="Arial" w:cs="Arial"/>
          <w:b/>
          <w:bCs/>
          <w:spacing w:val="-1"/>
          <w:sz w:val="24"/>
          <w:szCs w:val="20"/>
        </w:rPr>
      </w:pPr>
    </w:p>
    <w:p w14:paraId="54ADC744" w14:textId="71CBD306" w:rsidR="00E6659F" w:rsidRPr="005212CC" w:rsidRDefault="00E6659F" w:rsidP="00E6659F">
      <w:pPr>
        <w:ind w:left="284"/>
        <w:jc w:val="center"/>
        <w:rPr>
          <w:rFonts w:ascii="Arial" w:hAnsi="Arial" w:cs="Arial"/>
          <w:b/>
          <w:bCs/>
          <w:spacing w:val="-1"/>
          <w:sz w:val="24"/>
          <w:szCs w:val="20"/>
        </w:rPr>
      </w:pPr>
    </w:p>
    <w:p w14:paraId="336B752E" w14:textId="55F78FF8" w:rsidR="00E6659F" w:rsidRPr="005212CC" w:rsidRDefault="00E6659F" w:rsidP="00E6659F">
      <w:pPr>
        <w:ind w:left="284"/>
        <w:jc w:val="center"/>
        <w:rPr>
          <w:rFonts w:ascii="Arial" w:hAnsi="Arial" w:cs="Arial"/>
          <w:b/>
          <w:bCs/>
          <w:spacing w:val="-1"/>
          <w:sz w:val="24"/>
          <w:szCs w:val="20"/>
        </w:rPr>
      </w:pPr>
    </w:p>
    <w:p w14:paraId="155B010D" w14:textId="77777777" w:rsidR="00E6659F" w:rsidRPr="005212CC" w:rsidRDefault="00E6659F" w:rsidP="00E6659F">
      <w:pPr>
        <w:ind w:left="284"/>
        <w:jc w:val="center"/>
        <w:rPr>
          <w:rFonts w:ascii="Arial" w:hAnsi="Arial" w:cs="Arial"/>
          <w:b/>
          <w:bCs/>
          <w:spacing w:val="-1"/>
          <w:sz w:val="24"/>
          <w:szCs w:val="20"/>
        </w:rPr>
      </w:pPr>
    </w:p>
    <w:p w14:paraId="74152EE9" w14:textId="77777777" w:rsidR="00E6659F" w:rsidRPr="005212CC" w:rsidRDefault="00E6659F" w:rsidP="00E6659F">
      <w:pPr>
        <w:ind w:left="284"/>
        <w:jc w:val="center"/>
        <w:rPr>
          <w:rFonts w:ascii="Arial" w:hAnsi="Arial" w:cs="Arial"/>
          <w:b/>
          <w:bCs/>
          <w:spacing w:val="-1"/>
          <w:sz w:val="24"/>
          <w:szCs w:val="20"/>
        </w:rPr>
      </w:pPr>
    </w:p>
    <w:p w14:paraId="43B1A55F" w14:textId="08168CD3" w:rsidR="00FF2515" w:rsidRPr="005212CC" w:rsidRDefault="00E6659F" w:rsidP="00E6659F">
      <w:pPr>
        <w:ind w:left="284"/>
        <w:jc w:val="center"/>
        <w:rPr>
          <w:rFonts w:ascii="Arial" w:hAnsi="Arial" w:cs="Arial"/>
          <w:b/>
          <w:bCs/>
          <w:sz w:val="28"/>
        </w:rPr>
      </w:pPr>
      <w:r w:rsidRPr="005212CC">
        <w:rPr>
          <w:rFonts w:ascii="Arial" w:hAnsi="Arial" w:cs="Arial"/>
          <w:b/>
          <w:bCs/>
          <w:spacing w:val="-1"/>
          <w:sz w:val="24"/>
          <w:szCs w:val="20"/>
        </w:rPr>
        <w:t>NORMA IRIS SANTIAGO HERNÁNDEZ.</w:t>
      </w:r>
    </w:p>
    <w:p w14:paraId="5B53F95E" w14:textId="77777777" w:rsidR="007F5C5D" w:rsidRPr="00ED76FF" w:rsidRDefault="007F5C5D" w:rsidP="00ED76FF">
      <w:pPr>
        <w:ind w:left="284"/>
        <w:jc w:val="center"/>
        <w:rPr>
          <w:rFonts w:ascii="Arial" w:hAnsi="Arial" w:cs="Arial"/>
          <w:b/>
          <w:bCs/>
          <w:sz w:val="20"/>
          <w:szCs w:val="20"/>
        </w:rPr>
        <w:sectPr w:rsidR="007F5C5D" w:rsidRPr="00ED76FF" w:rsidSect="00E6659F">
          <w:headerReference w:type="default" r:id="rId21"/>
          <w:pgSz w:w="12240" w:h="15840"/>
          <w:pgMar w:top="964" w:right="1281" w:bottom="1520" w:left="1179" w:header="720" w:footer="720" w:gutter="0"/>
          <w:pgNumType w:start="1"/>
          <w:cols w:space="428"/>
        </w:sectPr>
      </w:pPr>
    </w:p>
    <w:p w14:paraId="5568E6B0" w14:textId="77777777" w:rsidR="00672B34" w:rsidRDefault="00672B34" w:rsidP="000A29D3">
      <w:pPr>
        <w:rPr>
          <w:rFonts w:ascii="Arial" w:hAnsi="Arial"/>
          <w:sz w:val="24"/>
        </w:rPr>
      </w:pPr>
    </w:p>
    <w:p w14:paraId="3F532F6A" w14:textId="449A431D" w:rsidR="00672B34" w:rsidRDefault="00672B34">
      <w:pPr>
        <w:pStyle w:val="Textoindependiente"/>
        <w:spacing w:before="4"/>
        <w:rPr>
          <w:rFonts w:ascii="Arial"/>
          <w:b/>
          <w:sz w:val="17"/>
        </w:rPr>
      </w:pPr>
    </w:p>
    <w:p w14:paraId="6836A060" w14:textId="6B11C42B" w:rsidR="00672B34" w:rsidRDefault="00672B34">
      <w:pPr>
        <w:pStyle w:val="Textoindependiente"/>
        <w:rPr>
          <w:rFonts w:ascii="Arial"/>
          <w:b/>
        </w:rPr>
      </w:pPr>
    </w:p>
    <w:p w14:paraId="12B3846E" w14:textId="77777777" w:rsidR="00672B34" w:rsidRDefault="00672B34">
      <w:pPr>
        <w:pStyle w:val="Textoindependiente"/>
        <w:rPr>
          <w:rFonts w:ascii="Arial"/>
          <w:b/>
        </w:rPr>
      </w:pPr>
    </w:p>
    <w:p w14:paraId="0BEC259D" w14:textId="77777777" w:rsidR="00672B34" w:rsidRDefault="00672B34">
      <w:pPr>
        <w:pStyle w:val="Textoindependiente"/>
        <w:rPr>
          <w:rFonts w:ascii="Arial"/>
          <w:b/>
        </w:rPr>
      </w:pPr>
    </w:p>
    <w:p w14:paraId="7D6BAD9B" w14:textId="77777777" w:rsidR="00672B34" w:rsidRDefault="00672B34">
      <w:pPr>
        <w:pStyle w:val="Textoindependiente"/>
        <w:rPr>
          <w:rFonts w:ascii="Arial"/>
          <w:b/>
        </w:rPr>
      </w:pPr>
    </w:p>
    <w:p w14:paraId="26F00EA4" w14:textId="77777777" w:rsidR="00672B34" w:rsidRDefault="00672B34">
      <w:pPr>
        <w:pStyle w:val="Textoindependiente"/>
        <w:rPr>
          <w:rFonts w:ascii="Arial"/>
          <w:b/>
        </w:rPr>
      </w:pPr>
    </w:p>
    <w:p w14:paraId="626E82D1" w14:textId="77777777" w:rsidR="00672B34" w:rsidRDefault="00672B34">
      <w:pPr>
        <w:pStyle w:val="Textoindependiente"/>
        <w:rPr>
          <w:rFonts w:ascii="Arial"/>
          <w:b/>
        </w:rPr>
      </w:pPr>
    </w:p>
    <w:p w14:paraId="449D7294" w14:textId="77777777" w:rsidR="00672B34" w:rsidRDefault="00672B34">
      <w:pPr>
        <w:pStyle w:val="Textoindependiente"/>
        <w:rPr>
          <w:rFonts w:ascii="Arial"/>
          <w:b/>
        </w:rPr>
      </w:pPr>
    </w:p>
    <w:p w14:paraId="67416BC2" w14:textId="77777777" w:rsidR="00672B34" w:rsidRDefault="00672B34">
      <w:pPr>
        <w:pStyle w:val="Textoindependiente"/>
        <w:rPr>
          <w:rFonts w:ascii="Arial"/>
          <w:b/>
        </w:rPr>
      </w:pPr>
    </w:p>
    <w:p w14:paraId="53CFE311" w14:textId="77777777" w:rsidR="00672B34" w:rsidRDefault="00672B34">
      <w:pPr>
        <w:pStyle w:val="Textoindependiente"/>
        <w:rPr>
          <w:rFonts w:ascii="Arial"/>
          <w:b/>
        </w:rPr>
      </w:pPr>
    </w:p>
    <w:p w14:paraId="6946EB19" w14:textId="77777777" w:rsidR="00672B34" w:rsidRDefault="00672B34">
      <w:pPr>
        <w:pStyle w:val="Textoindependiente"/>
        <w:rPr>
          <w:rFonts w:ascii="Arial"/>
          <w:b/>
        </w:rPr>
      </w:pPr>
    </w:p>
    <w:p w14:paraId="60B61BCF" w14:textId="77777777" w:rsidR="00672B34" w:rsidRDefault="00672B34">
      <w:pPr>
        <w:pStyle w:val="Textoindependiente"/>
        <w:rPr>
          <w:rFonts w:ascii="Arial"/>
          <w:b/>
        </w:rPr>
      </w:pPr>
    </w:p>
    <w:p w14:paraId="4555CC76" w14:textId="77777777" w:rsidR="00672B34" w:rsidRDefault="00672B34">
      <w:pPr>
        <w:pStyle w:val="Textoindependiente"/>
        <w:rPr>
          <w:rFonts w:ascii="Arial"/>
          <w:b/>
        </w:rPr>
      </w:pPr>
    </w:p>
    <w:p w14:paraId="079192CD" w14:textId="77777777" w:rsidR="00672B34" w:rsidRDefault="00672B34">
      <w:pPr>
        <w:pStyle w:val="Textoindependiente"/>
        <w:rPr>
          <w:rFonts w:ascii="Arial"/>
          <w:b/>
        </w:rPr>
      </w:pPr>
    </w:p>
    <w:p w14:paraId="76B98455" w14:textId="77777777" w:rsidR="00672B34" w:rsidRDefault="00672B34">
      <w:pPr>
        <w:pStyle w:val="Textoindependiente"/>
        <w:rPr>
          <w:rFonts w:ascii="Arial"/>
          <w:b/>
        </w:rPr>
      </w:pPr>
    </w:p>
    <w:p w14:paraId="4616A41E" w14:textId="77777777" w:rsidR="00672B34" w:rsidRDefault="00672B34">
      <w:pPr>
        <w:pStyle w:val="Textoindependiente"/>
        <w:rPr>
          <w:rFonts w:ascii="Arial"/>
          <w:b/>
        </w:rPr>
      </w:pPr>
    </w:p>
    <w:p w14:paraId="6DA2FAD2" w14:textId="77777777" w:rsidR="00672B34" w:rsidRDefault="00672B34">
      <w:pPr>
        <w:pStyle w:val="Textoindependiente"/>
        <w:rPr>
          <w:rFonts w:ascii="Arial"/>
          <w:b/>
        </w:rPr>
      </w:pPr>
    </w:p>
    <w:p w14:paraId="207D4805" w14:textId="77777777" w:rsidR="00672B34" w:rsidRDefault="00672B34">
      <w:pPr>
        <w:pStyle w:val="Textoindependiente"/>
        <w:rPr>
          <w:rFonts w:ascii="Arial"/>
          <w:b/>
        </w:rPr>
      </w:pPr>
    </w:p>
    <w:p w14:paraId="0140B9DE" w14:textId="77777777" w:rsidR="00672B34" w:rsidRDefault="00672B34">
      <w:pPr>
        <w:pStyle w:val="Textoindependiente"/>
        <w:rPr>
          <w:rFonts w:ascii="Arial"/>
          <w:b/>
        </w:rPr>
      </w:pPr>
    </w:p>
    <w:p w14:paraId="2B272928" w14:textId="77777777" w:rsidR="00672B34" w:rsidRDefault="00672B34">
      <w:pPr>
        <w:pStyle w:val="Textoindependiente"/>
        <w:rPr>
          <w:rFonts w:ascii="Arial"/>
          <w:b/>
        </w:rPr>
      </w:pPr>
    </w:p>
    <w:p w14:paraId="1A33BA4C" w14:textId="77777777" w:rsidR="00672B34" w:rsidRDefault="00672B34">
      <w:pPr>
        <w:pStyle w:val="Textoindependiente"/>
        <w:rPr>
          <w:rFonts w:ascii="Arial"/>
          <w:b/>
        </w:rPr>
      </w:pPr>
    </w:p>
    <w:p w14:paraId="4D7EBEA0" w14:textId="77777777" w:rsidR="00672B34" w:rsidRDefault="00672B34">
      <w:pPr>
        <w:pStyle w:val="Textoindependiente"/>
        <w:rPr>
          <w:rFonts w:ascii="Arial"/>
          <w:b/>
        </w:rPr>
      </w:pPr>
    </w:p>
    <w:p w14:paraId="1263ED7C" w14:textId="77777777" w:rsidR="00672B34" w:rsidRDefault="00672B34">
      <w:pPr>
        <w:pStyle w:val="Textoindependiente"/>
        <w:rPr>
          <w:rFonts w:ascii="Arial"/>
          <w:b/>
        </w:rPr>
      </w:pPr>
    </w:p>
    <w:p w14:paraId="1E9A78AE" w14:textId="77777777" w:rsidR="00672B34" w:rsidRDefault="00672B34">
      <w:pPr>
        <w:pStyle w:val="Textoindependiente"/>
        <w:rPr>
          <w:rFonts w:ascii="Arial"/>
          <w:b/>
        </w:rPr>
      </w:pPr>
    </w:p>
    <w:p w14:paraId="27145B64" w14:textId="77777777" w:rsidR="00672B34" w:rsidRDefault="00672B34">
      <w:pPr>
        <w:pStyle w:val="Textoindependiente"/>
        <w:rPr>
          <w:rFonts w:ascii="Arial"/>
          <w:b/>
        </w:rPr>
      </w:pPr>
    </w:p>
    <w:p w14:paraId="5302DD4D" w14:textId="77777777" w:rsidR="00672B34" w:rsidRDefault="00672B34">
      <w:pPr>
        <w:pStyle w:val="Textoindependiente"/>
        <w:rPr>
          <w:rFonts w:ascii="Arial"/>
          <w:b/>
        </w:rPr>
      </w:pPr>
    </w:p>
    <w:p w14:paraId="2FF0A1E0" w14:textId="77777777" w:rsidR="00672B34" w:rsidRDefault="00672B34">
      <w:pPr>
        <w:pStyle w:val="Textoindependiente"/>
        <w:rPr>
          <w:rFonts w:ascii="Arial"/>
          <w:b/>
        </w:rPr>
      </w:pPr>
    </w:p>
    <w:p w14:paraId="3D7ECC1E" w14:textId="77777777" w:rsidR="00672B34" w:rsidRDefault="00672B34">
      <w:pPr>
        <w:pStyle w:val="Textoindependiente"/>
        <w:rPr>
          <w:rFonts w:ascii="Arial"/>
          <w:b/>
        </w:rPr>
      </w:pPr>
    </w:p>
    <w:p w14:paraId="44696826" w14:textId="77777777" w:rsidR="00672B34" w:rsidRDefault="00672B34">
      <w:pPr>
        <w:pStyle w:val="Textoindependiente"/>
        <w:rPr>
          <w:rFonts w:ascii="Arial"/>
          <w:b/>
        </w:rPr>
      </w:pPr>
    </w:p>
    <w:p w14:paraId="1ACD5E10" w14:textId="77777777" w:rsidR="00672B34" w:rsidRDefault="00672B34">
      <w:pPr>
        <w:pStyle w:val="Textoindependiente"/>
        <w:rPr>
          <w:rFonts w:ascii="Arial"/>
          <w:b/>
        </w:rPr>
      </w:pPr>
    </w:p>
    <w:p w14:paraId="539E40A3" w14:textId="77777777" w:rsidR="00672B34" w:rsidRDefault="00672B34">
      <w:pPr>
        <w:pStyle w:val="Textoindependiente"/>
        <w:rPr>
          <w:rFonts w:ascii="Arial"/>
          <w:b/>
        </w:rPr>
      </w:pPr>
    </w:p>
    <w:p w14:paraId="79228939" w14:textId="77777777" w:rsidR="00672B34" w:rsidRDefault="00672B34">
      <w:pPr>
        <w:pStyle w:val="Textoindependiente"/>
        <w:rPr>
          <w:rFonts w:ascii="Arial"/>
          <w:b/>
        </w:rPr>
      </w:pPr>
    </w:p>
    <w:p w14:paraId="3CF75202" w14:textId="77777777" w:rsidR="00672B34" w:rsidRDefault="00672B34">
      <w:pPr>
        <w:pStyle w:val="Textoindependiente"/>
        <w:rPr>
          <w:rFonts w:ascii="Arial"/>
          <w:b/>
        </w:rPr>
      </w:pPr>
    </w:p>
    <w:p w14:paraId="7711EBC4" w14:textId="77777777" w:rsidR="00672B34" w:rsidRDefault="00672B34">
      <w:pPr>
        <w:pStyle w:val="Textoindependiente"/>
        <w:rPr>
          <w:rFonts w:ascii="Arial"/>
          <w:b/>
        </w:rPr>
      </w:pPr>
    </w:p>
    <w:p w14:paraId="511A02DE" w14:textId="77777777" w:rsidR="00672B34" w:rsidRDefault="00672B34">
      <w:pPr>
        <w:pStyle w:val="Textoindependiente"/>
        <w:rPr>
          <w:rFonts w:ascii="Arial"/>
          <w:b/>
        </w:rPr>
      </w:pPr>
    </w:p>
    <w:p w14:paraId="6DECE932" w14:textId="77777777" w:rsidR="00672B34" w:rsidRDefault="00672B34">
      <w:pPr>
        <w:pStyle w:val="Textoindependiente"/>
        <w:rPr>
          <w:rFonts w:ascii="Arial"/>
          <w:b/>
        </w:rPr>
      </w:pPr>
    </w:p>
    <w:p w14:paraId="34BB083E" w14:textId="77777777" w:rsidR="00672B34" w:rsidRDefault="00672B34">
      <w:pPr>
        <w:pStyle w:val="Textoindependiente"/>
        <w:rPr>
          <w:rFonts w:ascii="Arial"/>
          <w:b/>
        </w:rPr>
      </w:pPr>
    </w:p>
    <w:p w14:paraId="06380DB7" w14:textId="77777777" w:rsidR="00672B34" w:rsidRDefault="00672B34">
      <w:pPr>
        <w:pStyle w:val="Textoindependiente"/>
        <w:rPr>
          <w:rFonts w:ascii="Arial"/>
          <w:b/>
        </w:rPr>
      </w:pPr>
    </w:p>
    <w:p w14:paraId="2F72DB21" w14:textId="77777777" w:rsidR="00672B34" w:rsidRDefault="00672B34">
      <w:pPr>
        <w:pStyle w:val="Textoindependiente"/>
        <w:rPr>
          <w:rFonts w:ascii="Arial"/>
          <w:b/>
        </w:rPr>
      </w:pPr>
    </w:p>
    <w:p w14:paraId="644D5CEC" w14:textId="77777777" w:rsidR="00672B34" w:rsidRDefault="00672B34">
      <w:pPr>
        <w:pStyle w:val="Textoindependiente"/>
        <w:rPr>
          <w:rFonts w:ascii="Arial"/>
          <w:b/>
        </w:rPr>
      </w:pPr>
    </w:p>
    <w:p w14:paraId="06F2C512" w14:textId="77777777" w:rsidR="00672B34" w:rsidRDefault="00672B34">
      <w:pPr>
        <w:pStyle w:val="Textoindependiente"/>
        <w:rPr>
          <w:rFonts w:ascii="Arial"/>
          <w:b/>
        </w:rPr>
      </w:pPr>
    </w:p>
    <w:p w14:paraId="2A7EF644" w14:textId="77777777" w:rsidR="00672B34" w:rsidRDefault="00672B34">
      <w:pPr>
        <w:pStyle w:val="Textoindependiente"/>
        <w:rPr>
          <w:rFonts w:ascii="Arial"/>
          <w:b/>
        </w:rPr>
      </w:pPr>
    </w:p>
    <w:p w14:paraId="63BA676B" w14:textId="77777777" w:rsidR="00672B34" w:rsidRDefault="00672B34">
      <w:pPr>
        <w:pStyle w:val="Textoindependiente"/>
        <w:rPr>
          <w:rFonts w:ascii="Arial"/>
          <w:b/>
        </w:rPr>
      </w:pPr>
    </w:p>
    <w:p w14:paraId="011E501D" w14:textId="77777777" w:rsidR="00672B34" w:rsidRDefault="00672B34">
      <w:pPr>
        <w:pStyle w:val="Textoindependiente"/>
        <w:spacing w:before="8"/>
        <w:rPr>
          <w:rFonts w:ascii="Arial"/>
          <w:b/>
          <w:sz w:val="18"/>
        </w:rPr>
      </w:pPr>
    </w:p>
    <w:p w14:paraId="02F40CA8" w14:textId="77777777" w:rsidR="00672B34" w:rsidRDefault="00A33493">
      <w:pPr>
        <w:spacing w:before="92" w:line="276" w:lineRule="auto"/>
        <w:ind w:left="301" w:right="202"/>
        <w:jc w:val="center"/>
        <w:rPr>
          <w:sz w:val="28"/>
        </w:rPr>
      </w:pPr>
      <w:r>
        <w:rPr>
          <w:sz w:val="28"/>
        </w:rPr>
        <w:t>Se</w:t>
      </w:r>
      <w:r>
        <w:rPr>
          <w:spacing w:val="-1"/>
          <w:sz w:val="28"/>
        </w:rPr>
        <w:t xml:space="preserve"> </w:t>
      </w:r>
      <w:r>
        <w:rPr>
          <w:sz w:val="28"/>
        </w:rPr>
        <w:t>publica</w:t>
      </w:r>
      <w:r>
        <w:rPr>
          <w:spacing w:val="-3"/>
          <w:sz w:val="28"/>
        </w:rPr>
        <w:t xml:space="preserve"> </w:t>
      </w:r>
      <w:r>
        <w:rPr>
          <w:sz w:val="28"/>
        </w:rPr>
        <w:t>la</w:t>
      </w:r>
      <w:r>
        <w:rPr>
          <w:spacing w:val="-3"/>
          <w:sz w:val="28"/>
        </w:rPr>
        <w:t xml:space="preserve"> </w:t>
      </w:r>
      <w:r>
        <w:rPr>
          <w:sz w:val="28"/>
        </w:rPr>
        <w:t>presente</w:t>
      </w:r>
      <w:r>
        <w:rPr>
          <w:spacing w:val="-3"/>
          <w:sz w:val="28"/>
        </w:rPr>
        <w:t xml:space="preserve"> </w:t>
      </w:r>
      <w:r>
        <w:rPr>
          <w:sz w:val="28"/>
        </w:rPr>
        <w:t>Gaceta</w:t>
      </w:r>
      <w:r>
        <w:rPr>
          <w:spacing w:val="-3"/>
          <w:sz w:val="28"/>
        </w:rPr>
        <w:t xml:space="preserve"> </w:t>
      </w:r>
      <w:r>
        <w:rPr>
          <w:sz w:val="28"/>
        </w:rPr>
        <w:t>Municipal</w:t>
      </w:r>
      <w:r>
        <w:rPr>
          <w:spacing w:val="1"/>
          <w:sz w:val="28"/>
        </w:rPr>
        <w:t xml:space="preserve"> </w:t>
      </w:r>
      <w:r>
        <w:rPr>
          <w:sz w:val="28"/>
        </w:rPr>
        <w:t>con</w:t>
      </w:r>
      <w:r>
        <w:rPr>
          <w:spacing w:val="-3"/>
          <w:sz w:val="28"/>
        </w:rPr>
        <w:t xml:space="preserve"> </w:t>
      </w:r>
      <w:r>
        <w:rPr>
          <w:sz w:val="28"/>
        </w:rPr>
        <w:t>fundamento</w:t>
      </w:r>
      <w:r>
        <w:rPr>
          <w:spacing w:val="-5"/>
          <w:sz w:val="28"/>
        </w:rPr>
        <w:t xml:space="preserve"> </w:t>
      </w:r>
      <w:r>
        <w:rPr>
          <w:sz w:val="28"/>
        </w:rPr>
        <w:t>en</w:t>
      </w:r>
      <w:r>
        <w:rPr>
          <w:spacing w:val="-1"/>
          <w:sz w:val="28"/>
        </w:rPr>
        <w:t xml:space="preserve"> </w:t>
      </w:r>
      <w:r>
        <w:rPr>
          <w:sz w:val="28"/>
        </w:rPr>
        <w:t>lo</w:t>
      </w:r>
      <w:r>
        <w:rPr>
          <w:spacing w:val="-3"/>
          <w:sz w:val="28"/>
        </w:rPr>
        <w:t xml:space="preserve"> </w:t>
      </w:r>
      <w:r>
        <w:rPr>
          <w:sz w:val="28"/>
        </w:rPr>
        <w:t>establecido</w:t>
      </w:r>
      <w:r>
        <w:rPr>
          <w:spacing w:val="-74"/>
          <w:sz w:val="28"/>
        </w:rPr>
        <w:t xml:space="preserve"> </w:t>
      </w:r>
      <w:r>
        <w:rPr>
          <w:sz w:val="28"/>
        </w:rPr>
        <w:t>por los artículos 1, 2, 3, 5, 6 y 11 del Reglamento de la Gaceta del</w:t>
      </w:r>
      <w:r>
        <w:rPr>
          <w:spacing w:val="1"/>
          <w:sz w:val="28"/>
        </w:rPr>
        <w:t xml:space="preserve"> </w:t>
      </w:r>
      <w:r>
        <w:rPr>
          <w:sz w:val="28"/>
        </w:rPr>
        <w:t>Municipio</w:t>
      </w:r>
      <w:r>
        <w:rPr>
          <w:spacing w:val="-3"/>
          <w:sz w:val="28"/>
        </w:rPr>
        <w:t xml:space="preserve"> </w:t>
      </w:r>
      <w:r>
        <w:rPr>
          <w:sz w:val="28"/>
        </w:rPr>
        <w:t>de</w:t>
      </w:r>
      <w:r>
        <w:rPr>
          <w:spacing w:val="-2"/>
          <w:sz w:val="28"/>
        </w:rPr>
        <w:t xml:space="preserve"> </w:t>
      </w:r>
      <w:r>
        <w:rPr>
          <w:sz w:val="28"/>
        </w:rPr>
        <w:t>Oaxaca</w:t>
      </w:r>
      <w:r>
        <w:rPr>
          <w:spacing w:val="1"/>
          <w:sz w:val="28"/>
        </w:rPr>
        <w:t xml:space="preserve"> </w:t>
      </w:r>
      <w:r>
        <w:rPr>
          <w:sz w:val="28"/>
        </w:rPr>
        <w:t>de</w:t>
      </w:r>
      <w:r>
        <w:rPr>
          <w:spacing w:val="-2"/>
          <w:sz w:val="28"/>
        </w:rPr>
        <w:t xml:space="preserve"> </w:t>
      </w:r>
      <w:r>
        <w:rPr>
          <w:sz w:val="28"/>
        </w:rPr>
        <w:t>Juárez.</w:t>
      </w:r>
    </w:p>
    <w:p w14:paraId="67962B46" w14:textId="77777777" w:rsidR="00672B34" w:rsidRDefault="00A33493">
      <w:pPr>
        <w:spacing w:before="202" w:line="276" w:lineRule="auto"/>
        <w:ind w:left="238" w:right="137"/>
        <w:jc w:val="center"/>
        <w:rPr>
          <w:sz w:val="28"/>
        </w:rPr>
      </w:pPr>
      <w:r>
        <w:rPr>
          <w:sz w:val="28"/>
        </w:rPr>
        <w:t>Calle Morelos, número exterior 108, Centro Histórico, C.P. 68000. Oaxaca</w:t>
      </w:r>
      <w:r>
        <w:rPr>
          <w:spacing w:val="-75"/>
          <w:sz w:val="28"/>
        </w:rPr>
        <w:t xml:space="preserve"> </w:t>
      </w:r>
      <w:r>
        <w:rPr>
          <w:sz w:val="28"/>
        </w:rPr>
        <w:t>de</w:t>
      </w:r>
      <w:r>
        <w:rPr>
          <w:spacing w:val="-1"/>
          <w:sz w:val="28"/>
        </w:rPr>
        <w:t xml:space="preserve"> </w:t>
      </w:r>
      <w:r>
        <w:rPr>
          <w:sz w:val="28"/>
        </w:rPr>
        <w:t>Juárez,</w:t>
      </w:r>
      <w:r>
        <w:rPr>
          <w:spacing w:val="-1"/>
          <w:sz w:val="28"/>
        </w:rPr>
        <w:t xml:space="preserve"> </w:t>
      </w:r>
      <w:r>
        <w:rPr>
          <w:sz w:val="28"/>
        </w:rPr>
        <w:t>Oaxaca.</w:t>
      </w:r>
      <w:r>
        <w:rPr>
          <w:spacing w:val="-1"/>
          <w:sz w:val="28"/>
        </w:rPr>
        <w:t xml:space="preserve"> </w:t>
      </w:r>
      <w:r>
        <w:rPr>
          <w:sz w:val="28"/>
        </w:rPr>
        <w:t>Teléfono</w:t>
      </w:r>
      <w:r>
        <w:rPr>
          <w:spacing w:val="1"/>
          <w:sz w:val="28"/>
        </w:rPr>
        <w:t xml:space="preserve"> </w:t>
      </w:r>
      <w:r>
        <w:rPr>
          <w:sz w:val="28"/>
        </w:rPr>
        <w:t>951 501</w:t>
      </w:r>
      <w:r>
        <w:rPr>
          <w:spacing w:val="-4"/>
          <w:sz w:val="28"/>
        </w:rPr>
        <w:t xml:space="preserve"> </w:t>
      </w:r>
      <w:r>
        <w:rPr>
          <w:sz w:val="28"/>
        </w:rPr>
        <w:t>55</w:t>
      </w:r>
      <w:r>
        <w:rPr>
          <w:spacing w:val="1"/>
          <w:sz w:val="28"/>
        </w:rPr>
        <w:t xml:space="preserve"> </w:t>
      </w:r>
      <w:r>
        <w:rPr>
          <w:sz w:val="28"/>
        </w:rPr>
        <w:t>05</w:t>
      </w:r>
      <w:r>
        <w:rPr>
          <w:spacing w:val="-2"/>
          <w:sz w:val="28"/>
        </w:rPr>
        <w:t xml:space="preserve"> </w:t>
      </w:r>
      <w:r>
        <w:rPr>
          <w:sz w:val="28"/>
        </w:rPr>
        <w:t>y</w:t>
      </w:r>
      <w:r>
        <w:rPr>
          <w:spacing w:val="-3"/>
          <w:sz w:val="28"/>
        </w:rPr>
        <w:t xml:space="preserve"> </w:t>
      </w:r>
      <w:r>
        <w:rPr>
          <w:sz w:val="28"/>
        </w:rPr>
        <w:t>501 55</w:t>
      </w:r>
      <w:r>
        <w:rPr>
          <w:spacing w:val="-2"/>
          <w:sz w:val="28"/>
        </w:rPr>
        <w:t xml:space="preserve"> </w:t>
      </w:r>
      <w:r>
        <w:rPr>
          <w:sz w:val="28"/>
        </w:rPr>
        <w:t>06.</w:t>
      </w:r>
    </w:p>
    <w:sectPr w:rsidR="00672B34" w:rsidSect="00835B2C">
      <w:headerReference w:type="even" r:id="rId22"/>
      <w:headerReference w:type="default" r:id="rId23"/>
      <w:footerReference w:type="default" r:id="rId24"/>
      <w:headerReference w:type="first" r:id="rId25"/>
      <w:pgSz w:w="12240" w:h="15840"/>
      <w:pgMar w:top="1500" w:right="1280" w:bottom="1520" w:left="1180" w:header="0" w:footer="132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DB4C74C" w14:textId="77777777" w:rsidR="007458FC" w:rsidRDefault="007458FC">
      <w:r>
        <w:separator/>
      </w:r>
    </w:p>
  </w:endnote>
  <w:endnote w:type="continuationSeparator" w:id="0">
    <w:p w14:paraId="24F40EF8" w14:textId="77777777" w:rsidR="007458FC" w:rsidRDefault="007458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A0BB8D" w14:textId="77777777" w:rsidR="00F41AE7" w:rsidRDefault="00F41AE7">
    <w:pPr>
      <w:pStyle w:val="Textoindependiente"/>
      <w:spacing w:line="14" w:lineRule="auto"/>
    </w:pPr>
    <w:r>
      <w:rPr>
        <w:noProof/>
        <w:lang w:eastAsia="es-MX"/>
      </w:rPr>
      <w:drawing>
        <wp:anchor distT="0" distB="0" distL="0" distR="0" simplePos="0" relativeHeight="251657728" behindDoc="1" locked="0" layoutInCell="1" allowOverlap="1" wp14:anchorId="75808B39" wp14:editId="5F69FFDF">
          <wp:simplePos x="0" y="0"/>
          <wp:positionH relativeFrom="page">
            <wp:posOffset>0</wp:posOffset>
          </wp:positionH>
          <wp:positionV relativeFrom="page">
            <wp:posOffset>9091936</wp:posOffset>
          </wp:positionV>
          <wp:extent cx="7772400" cy="323850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71375B" w14:textId="56D9B633" w:rsidR="00F41AE7" w:rsidRDefault="00F41AE7">
    <w:pPr>
      <w:pStyle w:val="Textoindependiente"/>
      <w:spacing w:line="14" w:lineRule="auto"/>
    </w:pPr>
    <w:r w:rsidRPr="00E82F13">
      <w:rPr>
        <w:noProof/>
        <w:lang w:eastAsia="es-MX"/>
      </w:rPr>
      <w:drawing>
        <wp:anchor distT="0" distB="0" distL="114300" distR="114300" simplePos="0" relativeHeight="486804480" behindDoc="1" locked="0" layoutInCell="1" allowOverlap="1" wp14:anchorId="6FF9F4A5" wp14:editId="0B8D9746">
          <wp:simplePos x="0" y="0"/>
          <wp:positionH relativeFrom="column">
            <wp:posOffset>-742315</wp:posOffset>
          </wp:positionH>
          <wp:positionV relativeFrom="page">
            <wp:posOffset>9173845</wp:posOffset>
          </wp:positionV>
          <wp:extent cx="7753350" cy="361950"/>
          <wp:effectExtent l="0" t="0" r="0" b="0"/>
          <wp:wrapNone/>
          <wp:docPr id="5" name="Imagen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05504" behindDoc="1" locked="0" layoutInCell="1" allowOverlap="1" wp14:anchorId="0EF323C8" wp14:editId="3E317CCD">
          <wp:simplePos x="0" y="0"/>
          <wp:positionH relativeFrom="column">
            <wp:posOffset>1166495</wp:posOffset>
          </wp:positionH>
          <wp:positionV relativeFrom="page">
            <wp:posOffset>9535795</wp:posOffset>
          </wp:positionV>
          <wp:extent cx="3848100" cy="254000"/>
          <wp:effectExtent l="0" t="0" r="0" b="0"/>
          <wp:wrapNone/>
          <wp:docPr id="6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06528" behindDoc="1" locked="0" layoutInCell="1" allowOverlap="1" wp14:anchorId="2B39711E" wp14:editId="4E69716F">
          <wp:simplePos x="0" y="0"/>
          <wp:positionH relativeFrom="column">
            <wp:posOffset>2280920</wp:posOffset>
          </wp:positionH>
          <wp:positionV relativeFrom="page">
            <wp:posOffset>9088532</wp:posOffset>
          </wp:positionV>
          <wp:extent cx="1536700" cy="139700"/>
          <wp:effectExtent l="0" t="0" r="6350" b="0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998698" w14:textId="77777777" w:rsidR="00F41AE7" w:rsidRDefault="00F41AE7">
    <w:pPr>
      <w:pStyle w:val="Textoindependiente"/>
      <w:spacing w:line="14" w:lineRule="auto"/>
    </w:pPr>
    <w:r>
      <w:rPr>
        <w:noProof/>
        <w:lang w:eastAsia="es-MX"/>
      </w:rPr>
      <w:drawing>
        <wp:anchor distT="0" distB="0" distL="0" distR="0" simplePos="0" relativeHeight="251661824" behindDoc="1" locked="0" layoutInCell="1" allowOverlap="1" wp14:anchorId="2300DD09" wp14:editId="732C6C85">
          <wp:simplePos x="0" y="0"/>
          <wp:positionH relativeFrom="page">
            <wp:posOffset>0</wp:posOffset>
          </wp:positionH>
          <wp:positionV relativeFrom="page">
            <wp:posOffset>9091476</wp:posOffset>
          </wp:positionV>
          <wp:extent cx="7772399" cy="323849"/>
          <wp:effectExtent l="0" t="0" r="0" b="0"/>
          <wp:wrapNone/>
          <wp:docPr id="2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99" cy="3238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888572D" w14:textId="77777777" w:rsidR="007458FC" w:rsidRDefault="007458FC">
      <w:r>
        <w:separator/>
      </w:r>
    </w:p>
  </w:footnote>
  <w:footnote w:type="continuationSeparator" w:id="0">
    <w:p w14:paraId="1205FC5A" w14:textId="77777777" w:rsidR="007458FC" w:rsidRDefault="007458F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A22664" w14:textId="7721174D" w:rsidR="00F41AE7" w:rsidRDefault="00F41AE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F359F19" w14:textId="7C36ED33" w:rsidR="00F41AE7" w:rsidRDefault="00F41AE7">
    <w:pPr>
      <w:pStyle w:val="Textoindependiente"/>
      <w:spacing w:line="14" w:lineRule="auto"/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486802432" behindDoc="1" locked="0" layoutInCell="1" allowOverlap="1" wp14:anchorId="6236AD65" wp14:editId="7B2C9445">
              <wp:simplePos x="0" y="0"/>
              <wp:positionH relativeFrom="margin">
                <wp:posOffset>2269751</wp:posOffset>
              </wp:positionH>
              <wp:positionV relativeFrom="page">
                <wp:posOffset>2187164</wp:posOffset>
              </wp:positionV>
              <wp:extent cx="1873885" cy="413385"/>
              <wp:effectExtent l="0" t="0" r="12065" b="5715"/>
              <wp:wrapNone/>
              <wp:docPr id="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73885" cy="413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55279A" w14:textId="77777777" w:rsidR="00F41AE7" w:rsidRDefault="00F41AE7" w:rsidP="000E653B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52"/>
                            </w:rPr>
                          </w:pPr>
                          <w:r>
                            <w:rPr>
                              <w:rFonts w:ascii="Cambria"/>
                              <w:b/>
                              <w:sz w:val="52"/>
                            </w:rPr>
                            <w:t>CONTENIDO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36AD65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178.7pt;margin-top:172.2pt;width:147.55pt;height:32.55pt;z-index:-16514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E8CrAIAAKk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" filled="f" stroked="f">
              <v:textbox inset="0,0,0,0">
                <w:txbxContent>
                  <w:p w14:paraId="6955279A" w14:textId="77777777" w:rsidR="00F41AE7" w:rsidRDefault="00F41AE7" w:rsidP="000E653B">
                    <w:pPr>
                      <w:spacing w:before="20"/>
                      <w:ind w:left="20"/>
                      <w:rPr>
                        <w:rFonts w:ascii="Cambria"/>
                        <w:b/>
                        <w:sz w:val="52"/>
                      </w:rPr>
                    </w:pPr>
                    <w:r>
                      <w:rPr>
                        <w:rFonts w:ascii="Cambria"/>
                        <w:b/>
                        <w:sz w:val="52"/>
                      </w:rPr>
                      <w:t>CONTENIDO</w:t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357D636" w14:textId="54EBDA43" w:rsidR="00F41AE7" w:rsidRDefault="00F41AE7">
    <w:pPr>
      <w:pStyle w:val="Encabezado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160AD3" w14:textId="77777777" w:rsidR="00F41AE7" w:rsidRDefault="00F41AE7">
    <w:pPr>
      <w:pStyle w:val="Textoindependiente"/>
      <w:spacing w:line="14" w:lineRule="auto"/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486800384" behindDoc="1" locked="0" layoutInCell="1" allowOverlap="1" wp14:anchorId="4CAA055C" wp14:editId="47B65B5E">
              <wp:simplePos x="0" y="0"/>
              <wp:positionH relativeFrom="page">
                <wp:posOffset>3714514</wp:posOffset>
              </wp:positionH>
              <wp:positionV relativeFrom="page">
                <wp:posOffset>295275</wp:posOffset>
              </wp:positionV>
              <wp:extent cx="357808" cy="165735"/>
              <wp:effectExtent l="0" t="0" r="4445" b="5715"/>
              <wp:wrapNone/>
              <wp:docPr id="1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7808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5B5E34" w14:textId="15DBE88D" w:rsidR="00F41AE7" w:rsidRDefault="00F41AE7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  <w:b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color w:val="833B0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8705D">
                            <w:rPr>
                              <w:rFonts w:ascii="Calibri"/>
                              <w:b/>
                              <w:noProof/>
                              <w:color w:val="833B0A"/>
                            </w:rPr>
                            <w:t>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CAA055C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style="position:absolute;margin-left:292.5pt;margin-top:23.25pt;width:28.15pt;height:13.05pt;z-index:-1651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LJ1rwIAALA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" filled="f" stroked="f">
              <v:textbox inset="0,0,0,0">
                <w:txbxContent>
                  <w:p w14:paraId="035B5E34" w14:textId="15DBE88D" w:rsidR="00F41AE7" w:rsidRDefault="00F41AE7">
                    <w:pPr>
                      <w:spacing w:line="245" w:lineRule="exact"/>
                      <w:ind w:left="60"/>
                      <w:rPr>
                        <w:rFonts w:ascii="Calibri"/>
                        <w:b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b/>
                        <w:color w:val="833B0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8705D">
                      <w:rPr>
                        <w:rFonts w:ascii="Calibri"/>
                        <w:b/>
                        <w:noProof/>
                        <w:color w:val="833B0A"/>
                      </w:rPr>
                      <w:t>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0B3663" w14:textId="22C3E85A" w:rsidR="00F41AE7" w:rsidRDefault="00F41AE7">
    <w:pPr>
      <w:pStyle w:val="Encabezado"/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372C848" w14:textId="50B594A5" w:rsidR="00F41AE7" w:rsidRDefault="00F41AE7">
    <w:pPr>
      <w:pStyle w:val="Textoindependiente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94BC64" w14:textId="7B1654E6" w:rsidR="00F41AE7" w:rsidRDefault="00F41AE7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7A373C"/>
    <w:multiLevelType w:val="hybridMultilevel"/>
    <w:tmpl w:val="129EAEE8"/>
    <w:lvl w:ilvl="0" w:tplc="080A0017">
      <w:start w:val="1"/>
      <w:numFmt w:val="lowerLetter"/>
      <w:lvlText w:val="%1)"/>
      <w:lvlJc w:val="left"/>
      <w:pPr>
        <w:ind w:left="958" w:hanging="360"/>
      </w:p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1" w15:restartNumberingAfterBreak="0">
    <w:nsid w:val="07493AED"/>
    <w:multiLevelType w:val="hybridMultilevel"/>
    <w:tmpl w:val="9FE48E78"/>
    <w:lvl w:ilvl="0" w:tplc="080A0001">
      <w:start w:val="1"/>
      <w:numFmt w:val="bullet"/>
      <w:lvlText w:val=""/>
      <w:lvlJc w:val="left"/>
      <w:pPr>
        <w:ind w:left="95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6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1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8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5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2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718" w:hanging="360"/>
      </w:pPr>
      <w:rPr>
        <w:rFonts w:ascii="Wingdings" w:hAnsi="Wingdings" w:hint="default"/>
      </w:rPr>
    </w:lvl>
  </w:abstractNum>
  <w:abstractNum w:abstractNumId="2" w15:restartNumberingAfterBreak="0">
    <w:nsid w:val="09570C89"/>
    <w:multiLevelType w:val="hybridMultilevel"/>
    <w:tmpl w:val="325EB0E6"/>
    <w:lvl w:ilvl="0" w:tplc="552AC1D8">
      <w:start w:val="1"/>
      <w:numFmt w:val="lowerLetter"/>
      <w:lvlText w:val="%1)"/>
      <w:lvlJc w:val="left"/>
      <w:pPr>
        <w:ind w:left="958" w:hanging="360"/>
      </w:pPr>
      <w:rPr>
        <w:rFonts w:ascii="Arial MT" w:eastAsia="Arial MT" w:hAnsi="Arial MT" w:cs="Arial MT" w:hint="default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3" w15:restartNumberingAfterBreak="0">
    <w:nsid w:val="0A8711CE"/>
    <w:multiLevelType w:val="hybridMultilevel"/>
    <w:tmpl w:val="8FEE0CFA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CE1473F"/>
    <w:multiLevelType w:val="hybridMultilevel"/>
    <w:tmpl w:val="23A83768"/>
    <w:lvl w:ilvl="0" w:tplc="080A0017">
      <w:start w:val="1"/>
      <w:numFmt w:val="lowerLetter"/>
      <w:lvlText w:val="%1)"/>
      <w:lvlJc w:val="left"/>
      <w:pPr>
        <w:ind w:left="958" w:hanging="360"/>
      </w:p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5" w15:restartNumberingAfterBreak="0">
    <w:nsid w:val="0D407EEF"/>
    <w:multiLevelType w:val="hybridMultilevel"/>
    <w:tmpl w:val="129EAEE8"/>
    <w:lvl w:ilvl="0" w:tplc="080A0017">
      <w:start w:val="1"/>
      <w:numFmt w:val="lowerLetter"/>
      <w:lvlText w:val="%1)"/>
      <w:lvlJc w:val="left"/>
      <w:pPr>
        <w:ind w:left="958" w:hanging="360"/>
      </w:p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6" w15:restartNumberingAfterBreak="0">
    <w:nsid w:val="10FE21D8"/>
    <w:multiLevelType w:val="hybridMultilevel"/>
    <w:tmpl w:val="129EAEE8"/>
    <w:lvl w:ilvl="0" w:tplc="080A0017">
      <w:start w:val="1"/>
      <w:numFmt w:val="lowerLetter"/>
      <w:lvlText w:val="%1)"/>
      <w:lvlJc w:val="left"/>
      <w:pPr>
        <w:ind w:left="958" w:hanging="360"/>
      </w:p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7" w15:restartNumberingAfterBreak="0">
    <w:nsid w:val="121C7147"/>
    <w:multiLevelType w:val="hybridMultilevel"/>
    <w:tmpl w:val="E912E558"/>
    <w:lvl w:ilvl="0" w:tplc="080A0017">
      <w:start w:val="1"/>
      <w:numFmt w:val="lowerLetter"/>
      <w:lvlText w:val="%1)"/>
      <w:lvlJc w:val="left"/>
      <w:pPr>
        <w:ind w:left="958" w:hanging="360"/>
      </w:p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8" w15:restartNumberingAfterBreak="0">
    <w:nsid w:val="13B07DF5"/>
    <w:multiLevelType w:val="hybridMultilevel"/>
    <w:tmpl w:val="4C0830CA"/>
    <w:lvl w:ilvl="0" w:tplc="3B5EDD66">
      <w:start w:val="1"/>
      <w:numFmt w:val="lowerLetter"/>
      <w:lvlText w:val="%1)"/>
      <w:lvlJc w:val="left"/>
      <w:pPr>
        <w:ind w:left="59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18" w:hanging="360"/>
      </w:pPr>
    </w:lvl>
    <w:lvl w:ilvl="2" w:tplc="080A001B" w:tentative="1">
      <w:start w:val="1"/>
      <w:numFmt w:val="lowerRoman"/>
      <w:lvlText w:val="%3."/>
      <w:lvlJc w:val="right"/>
      <w:pPr>
        <w:ind w:left="2038" w:hanging="180"/>
      </w:pPr>
    </w:lvl>
    <w:lvl w:ilvl="3" w:tplc="080A000F" w:tentative="1">
      <w:start w:val="1"/>
      <w:numFmt w:val="decimal"/>
      <w:lvlText w:val="%4."/>
      <w:lvlJc w:val="left"/>
      <w:pPr>
        <w:ind w:left="2758" w:hanging="360"/>
      </w:pPr>
    </w:lvl>
    <w:lvl w:ilvl="4" w:tplc="080A0019" w:tentative="1">
      <w:start w:val="1"/>
      <w:numFmt w:val="lowerLetter"/>
      <w:lvlText w:val="%5."/>
      <w:lvlJc w:val="left"/>
      <w:pPr>
        <w:ind w:left="3478" w:hanging="360"/>
      </w:pPr>
    </w:lvl>
    <w:lvl w:ilvl="5" w:tplc="080A001B" w:tentative="1">
      <w:start w:val="1"/>
      <w:numFmt w:val="lowerRoman"/>
      <w:lvlText w:val="%6."/>
      <w:lvlJc w:val="right"/>
      <w:pPr>
        <w:ind w:left="4198" w:hanging="180"/>
      </w:pPr>
    </w:lvl>
    <w:lvl w:ilvl="6" w:tplc="080A000F" w:tentative="1">
      <w:start w:val="1"/>
      <w:numFmt w:val="decimal"/>
      <w:lvlText w:val="%7."/>
      <w:lvlJc w:val="left"/>
      <w:pPr>
        <w:ind w:left="4918" w:hanging="360"/>
      </w:pPr>
    </w:lvl>
    <w:lvl w:ilvl="7" w:tplc="080A0019" w:tentative="1">
      <w:start w:val="1"/>
      <w:numFmt w:val="lowerLetter"/>
      <w:lvlText w:val="%8."/>
      <w:lvlJc w:val="left"/>
      <w:pPr>
        <w:ind w:left="5638" w:hanging="360"/>
      </w:pPr>
    </w:lvl>
    <w:lvl w:ilvl="8" w:tplc="080A001B" w:tentative="1">
      <w:start w:val="1"/>
      <w:numFmt w:val="lowerRoman"/>
      <w:lvlText w:val="%9."/>
      <w:lvlJc w:val="right"/>
      <w:pPr>
        <w:ind w:left="6358" w:hanging="180"/>
      </w:pPr>
    </w:lvl>
  </w:abstractNum>
  <w:abstractNum w:abstractNumId="9" w15:restartNumberingAfterBreak="0">
    <w:nsid w:val="1A9B5999"/>
    <w:multiLevelType w:val="hybridMultilevel"/>
    <w:tmpl w:val="FCEEF998"/>
    <w:lvl w:ilvl="0" w:tplc="080A0001">
      <w:start w:val="1"/>
      <w:numFmt w:val="bullet"/>
      <w:lvlText w:val=""/>
      <w:lvlJc w:val="left"/>
      <w:pPr>
        <w:ind w:left="95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6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1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8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5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2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718" w:hanging="360"/>
      </w:pPr>
      <w:rPr>
        <w:rFonts w:ascii="Wingdings" w:hAnsi="Wingdings" w:hint="default"/>
      </w:rPr>
    </w:lvl>
  </w:abstractNum>
  <w:abstractNum w:abstractNumId="10" w15:restartNumberingAfterBreak="0">
    <w:nsid w:val="1AC06CD3"/>
    <w:multiLevelType w:val="hybridMultilevel"/>
    <w:tmpl w:val="64DA6914"/>
    <w:lvl w:ilvl="0" w:tplc="080A0001">
      <w:start w:val="1"/>
      <w:numFmt w:val="bullet"/>
      <w:lvlText w:val=""/>
      <w:lvlJc w:val="left"/>
      <w:pPr>
        <w:ind w:left="95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6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1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8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5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2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718" w:hanging="360"/>
      </w:pPr>
      <w:rPr>
        <w:rFonts w:ascii="Wingdings" w:hAnsi="Wingdings" w:hint="default"/>
      </w:rPr>
    </w:lvl>
  </w:abstractNum>
  <w:abstractNum w:abstractNumId="11" w15:restartNumberingAfterBreak="0">
    <w:nsid w:val="1D3C3F6E"/>
    <w:multiLevelType w:val="hybridMultilevel"/>
    <w:tmpl w:val="4A423294"/>
    <w:lvl w:ilvl="0" w:tplc="080A0017">
      <w:start w:val="1"/>
      <w:numFmt w:val="lowerLetter"/>
      <w:lvlText w:val="%1)"/>
      <w:lvlJc w:val="left"/>
      <w:pPr>
        <w:ind w:left="958" w:hanging="360"/>
      </w:p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12" w15:restartNumberingAfterBreak="0">
    <w:nsid w:val="25101EA7"/>
    <w:multiLevelType w:val="hybridMultilevel"/>
    <w:tmpl w:val="3C1438B4"/>
    <w:lvl w:ilvl="0" w:tplc="080A0017">
      <w:start w:val="1"/>
      <w:numFmt w:val="lowerLetter"/>
      <w:lvlText w:val="%1)"/>
      <w:lvlJc w:val="left"/>
      <w:pPr>
        <w:ind w:left="958" w:hanging="360"/>
      </w:p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13" w15:restartNumberingAfterBreak="0">
    <w:nsid w:val="271037E0"/>
    <w:multiLevelType w:val="hybridMultilevel"/>
    <w:tmpl w:val="74F2DCF0"/>
    <w:lvl w:ilvl="0" w:tplc="080A0017">
      <w:start w:val="1"/>
      <w:numFmt w:val="lowerLetter"/>
      <w:lvlText w:val="%1)"/>
      <w:lvlJc w:val="left"/>
      <w:pPr>
        <w:ind w:left="958" w:hanging="360"/>
      </w:p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14" w15:restartNumberingAfterBreak="0">
    <w:nsid w:val="28B0250A"/>
    <w:multiLevelType w:val="hybridMultilevel"/>
    <w:tmpl w:val="717E51B2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EA53A2"/>
    <w:multiLevelType w:val="hybridMultilevel"/>
    <w:tmpl w:val="0B122E4C"/>
    <w:lvl w:ilvl="0" w:tplc="EA487438">
      <w:start w:val="1"/>
      <w:numFmt w:val="decimal"/>
      <w:lvlText w:val="%1."/>
      <w:lvlJc w:val="left"/>
      <w:pPr>
        <w:ind w:left="598" w:hanging="360"/>
      </w:pPr>
      <w:rPr>
        <w:rFonts w:hint="default"/>
      </w:rPr>
    </w:lvl>
    <w:lvl w:ilvl="1" w:tplc="080A0019">
      <w:start w:val="1"/>
      <w:numFmt w:val="lowerLetter"/>
      <w:lvlText w:val="%2."/>
      <w:lvlJc w:val="left"/>
      <w:pPr>
        <w:ind w:left="1318" w:hanging="360"/>
      </w:pPr>
    </w:lvl>
    <w:lvl w:ilvl="2" w:tplc="080A001B" w:tentative="1">
      <w:start w:val="1"/>
      <w:numFmt w:val="lowerRoman"/>
      <w:lvlText w:val="%3."/>
      <w:lvlJc w:val="right"/>
      <w:pPr>
        <w:ind w:left="2038" w:hanging="180"/>
      </w:pPr>
    </w:lvl>
    <w:lvl w:ilvl="3" w:tplc="080A000F" w:tentative="1">
      <w:start w:val="1"/>
      <w:numFmt w:val="decimal"/>
      <w:lvlText w:val="%4."/>
      <w:lvlJc w:val="left"/>
      <w:pPr>
        <w:ind w:left="2758" w:hanging="360"/>
      </w:pPr>
    </w:lvl>
    <w:lvl w:ilvl="4" w:tplc="080A0019" w:tentative="1">
      <w:start w:val="1"/>
      <w:numFmt w:val="lowerLetter"/>
      <w:lvlText w:val="%5."/>
      <w:lvlJc w:val="left"/>
      <w:pPr>
        <w:ind w:left="3478" w:hanging="360"/>
      </w:pPr>
    </w:lvl>
    <w:lvl w:ilvl="5" w:tplc="080A001B" w:tentative="1">
      <w:start w:val="1"/>
      <w:numFmt w:val="lowerRoman"/>
      <w:lvlText w:val="%6."/>
      <w:lvlJc w:val="right"/>
      <w:pPr>
        <w:ind w:left="4198" w:hanging="180"/>
      </w:pPr>
    </w:lvl>
    <w:lvl w:ilvl="6" w:tplc="080A000F" w:tentative="1">
      <w:start w:val="1"/>
      <w:numFmt w:val="decimal"/>
      <w:lvlText w:val="%7."/>
      <w:lvlJc w:val="left"/>
      <w:pPr>
        <w:ind w:left="4918" w:hanging="360"/>
      </w:pPr>
    </w:lvl>
    <w:lvl w:ilvl="7" w:tplc="080A0019" w:tentative="1">
      <w:start w:val="1"/>
      <w:numFmt w:val="lowerLetter"/>
      <w:lvlText w:val="%8."/>
      <w:lvlJc w:val="left"/>
      <w:pPr>
        <w:ind w:left="5638" w:hanging="360"/>
      </w:pPr>
    </w:lvl>
    <w:lvl w:ilvl="8" w:tplc="080A001B" w:tentative="1">
      <w:start w:val="1"/>
      <w:numFmt w:val="lowerRoman"/>
      <w:lvlText w:val="%9."/>
      <w:lvlJc w:val="right"/>
      <w:pPr>
        <w:ind w:left="6358" w:hanging="180"/>
      </w:pPr>
    </w:lvl>
  </w:abstractNum>
  <w:abstractNum w:abstractNumId="16" w15:restartNumberingAfterBreak="0">
    <w:nsid w:val="2D6536CF"/>
    <w:multiLevelType w:val="hybridMultilevel"/>
    <w:tmpl w:val="D3E6D728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E7E6286"/>
    <w:multiLevelType w:val="hybridMultilevel"/>
    <w:tmpl w:val="0100A7CE"/>
    <w:lvl w:ilvl="0" w:tplc="080A0017">
      <w:start w:val="1"/>
      <w:numFmt w:val="lowerLetter"/>
      <w:lvlText w:val="%1)"/>
      <w:lvlJc w:val="left"/>
      <w:pPr>
        <w:ind w:left="958" w:hanging="360"/>
      </w:p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18" w15:restartNumberingAfterBreak="0">
    <w:nsid w:val="31A3011D"/>
    <w:multiLevelType w:val="hybridMultilevel"/>
    <w:tmpl w:val="D46815EA"/>
    <w:lvl w:ilvl="0" w:tplc="080A0017">
      <w:start w:val="1"/>
      <w:numFmt w:val="lowerLetter"/>
      <w:lvlText w:val="%1)"/>
      <w:lvlJc w:val="left"/>
      <w:pPr>
        <w:ind w:left="958" w:hanging="360"/>
      </w:p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19" w15:restartNumberingAfterBreak="0">
    <w:nsid w:val="3E044EB0"/>
    <w:multiLevelType w:val="hybridMultilevel"/>
    <w:tmpl w:val="FB22FB36"/>
    <w:lvl w:ilvl="0" w:tplc="C46AAEA4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E3D6CF3"/>
    <w:multiLevelType w:val="hybridMultilevel"/>
    <w:tmpl w:val="D590A40A"/>
    <w:lvl w:ilvl="0" w:tplc="080A0013">
      <w:start w:val="1"/>
      <w:numFmt w:val="upperRoman"/>
      <w:lvlText w:val="%1."/>
      <w:lvlJc w:val="right"/>
      <w:pPr>
        <w:ind w:left="958" w:hanging="360"/>
      </w:p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21" w15:restartNumberingAfterBreak="0">
    <w:nsid w:val="400F37DE"/>
    <w:multiLevelType w:val="hybridMultilevel"/>
    <w:tmpl w:val="E6F4BC2A"/>
    <w:lvl w:ilvl="0" w:tplc="A69AFC84">
      <w:start w:val="1"/>
      <w:numFmt w:val="lowerLetter"/>
      <w:lvlText w:val="%1)"/>
      <w:lvlJc w:val="left"/>
      <w:pPr>
        <w:ind w:left="59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18" w:hanging="360"/>
      </w:pPr>
    </w:lvl>
    <w:lvl w:ilvl="2" w:tplc="080A001B" w:tentative="1">
      <w:start w:val="1"/>
      <w:numFmt w:val="lowerRoman"/>
      <w:lvlText w:val="%3."/>
      <w:lvlJc w:val="right"/>
      <w:pPr>
        <w:ind w:left="2038" w:hanging="180"/>
      </w:pPr>
    </w:lvl>
    <w:lvl w:ilvl="3" w:tplc="080A000F" w:tentative="1">
      <w:start w:val="1"/>
      <w:numFmt w:val="decimal"/>
      <w:lvlText w:val="%4."/>
      <w:lvlJc w:val="left"/>
      <w:pPr>
        <w:ind w:left="2758" w:hanging="360"/>
      </w:pPr>
    </w:lvl>
    <w:lvl w:ilvl="4" w:tplc="080A0019" w:tentative="1">
      <w:start w:val="1"/>
      <w:numFmt w:val="lowerLetter"/>
      <w:lvlText w:val="%5."/>
      <w:lvlJc w:val="left"/>
      <w:pPr>
        <w:ind w:left="3478" w:hanging="360"/>
      </w:pPr>
    </w:lvl>
    <w:lvl w:ilvl="5" w:tplc="080A001B" w:tentative="1">
      <w:start w:val="1"/>
      <w:numFmt w:val="lowerRoman"/>
      <w:lvlText w:val="%6."/>
      <w:lvlJc w:val="right"/>
      <w:pPr>
        <w:ind w:left="4198" w:hanging="180"/>
      </w:pPr>
    </w:lvl>
    <w:lvl w:ilvl="6" w:tplc="080A000F" w:tentative="1">
      <w:start w:val="1"/>
      <w:numFmt w:val="decimal"/>
      <w:lvlText w:val="%7."/>
      <w:lvlJc w:val="left"/>
      <w:pPr>
        <w:ind w:left="4918" w:hanging="360"/>
      </w:pPr>
    </w:lvl>
    <w:lvl w:ilvl="7" w:tplc="080A0019" w:tentative="1">
      <w:start w:val="1"/>
      <w:numFmt w:val="lowerLetter"/>
      <w:lvlText w:val="%8."/>
      <w:lvlJc w:val="left"/>
      <w:pPr>
        <w:ind w:left="5638" w:hanging="360"/>
      </w:pPr>
    </w:lvl>
    <w:lvl w:ilvl="8" w:tplc="080A001B" w:tentative="1">
      <w:start w:val="1"/>
      <w:numFmt w:val="lowerRoman"/>
      <w:lvlText w:val="%9."/>
      <w:lvlJc w:val="right"/>
      <w:pPr>
        <w:ind w:left="6358" w:hanging="180"/>
      </w:pPr>
    </w:lvl>
  </w:abstractNum>
  <w:abstractNum w:abstractNumId="22" w15:restartNumberingAfterBreak="0">
    <w:nsid w:val="42765C90"/>
    <w:multiLevelType w:val="hybridMultilevel"/>
    <w:tmpl w:val="9C6E992C"/>
    <w:lvl w:ilvl="0" w:tplc="080A0001">
      <w:start w:val="1"/>
      <w:numFmt w:val="bullet"/>
      <w:lvlText w:val=""/>
      <w:lvlJc w:val="left"/>
      <w:pPr>
        <w:ind w:left="95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6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1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8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5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2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718" w:hanging="360"/>
      </w:pPr>
      <w:rPr>
        <w:rFonts w:ascii="Wingdings" w:hAnsi="Wingdings" w:hint="default"/>
      </w:rPr>
    </w:lvl>
  </w:abstractNum>
  <w:abstractNum w:abstractNumId="23" w15:restartNumberingAfterBreak="0">
    <w:nsid w:val="4A7F2BC8"/>
    <w:multiLevelType w:val="hybridMultilevel"/>
    <w:tmpl w:val="B510CF02"/>
    <w:lvl w:ilvl="0" w:tplc="080A0013">
      <w:start w:val="1"/>
      <w:numFmt w:val="upperRoman"/>
      <w:lvlText w:val="%1."/>
      <w:lvlJc w:val="right"/>
      <w:pPr>
        <w:ind w:left="1287" w:hanging="360"/>
      </w:pPr>
    </w:lvl>
    <w:lvl w:ilvl="1" w:tplc="080A0019" w:tentative="1">
      <w:start w:val="1"/>
      <w:numFmt w:val="lowerLetter"/>
      <w:lvlText w:val="%2."/>
      <w:lvlJc w:val="left"/>
      <w:pPr>
        <w:ind w:left="2007" w:hanging="360"/>
      </w:pPr>
    </w:lvl>
    <w:lvl w:ilvl="2" w:tplc="080A001B" w:tentative="1">
      <w:start w:val="1"/>
      <w:numFmt w:val="lowerRoman"/>
      <w:lvlText w:val="%3."/>
      <w:lvlJc w:val="right"/>
      <w:pPr>
        <w:ind w:left="2727" w:hanging="180"/>
      </w:pPr>
    </w:lvl>
    <w:lvl w:ilvl="3" w:tplc="080A000F" w:tentative="1">
      <w:start w:val="1"/>
      <w:numFmt w:val="decimal"/>
      <w:lvlText w:val="%4."/>
      <w:lvlJc w:val="left"/>
      <w:pPr>
        <w:ind w:left="3447" w:hanging="360"/>
      </w:pPr>
    </w:lvl>
    <w:lvl w:ilvl="4" w:tplc="080A0019" w:tentative="1">
      <w:start w:val="1"/>
      <w:numFmt w:val="lowerLetter"/>
      <w:lvlText w:val="%5."/>
      <w:lvlJc w:val="left"/>
      <w:pPr>
        <w:ind w:left="4167" w:hanging="360"/>
      </w:pPr>
    </w:lvl>
    <w:lvl w:ilvl="5" w:tplc="080A001B" w:tentative="1">
      <w:start w:val="1"/>
      <w:numFmt w:val="lowerRoman"/>
      <w:lvlText w:val="%6."/>
      <w:lvlJc w:val="right"/>
      <w:pPr>
        <w:ind w:left="4887" w:hanging="180"/>
      </w:pPr>
    </w:lvl>
    <w:lvl w:ilvl="6" w:tplc="080A000F" w:tentative="1">
      <w:start w:val="1"/>
      <w:numFmt w:val="decimal"/>
      <w:lvlText w:val="%7."/>
      <w:lvlJc w:val="left"/>
      <w:pPr>
        <w:ind w:left="5607" w:hanging="360"/>
      </w:pPr>
    </w:lvl>
    <w:lvl w:ilvl="7" w:tplc="080A0019" w:tentative="1">
      <w:start w:val="1"/>
      <w:numFmt w:val="lowerLetter"/>
      <w:lvlText w:val="%8."/>
      <w:lvlJc w:val="left"/>
      <w:pPr>
        <w:ind w:left="6327" w:hanging="360"/>
      </w:pPr>
    </w:lvl>
    <w:lvl w:ilvl="8" w:tplc="080A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4" w15:restartNumberingAfterBreak="0">
    <w:nsid w:val="4DE80C88"/>
    <w:multiLevelType w:val="hybridMultilevel"/>
    <w:tmpl w:val="129EAEE8"/>
    <w:lvl w:ilvl="0" w:tplc="080A0017">
      <w:start w:val="1"/>
      <w:numFmt w:val="lowerLetter"/>
      <w:lvlText w:val="%1)"/>
      <w:lvlJc w:val="left"/>
      <w:pPr>
        <w:ind w:left="958" w:hanging="360"/>
      </w:p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25" w15:restartNumberingAfterBreak="0">
    <w:nsid w:val="57540732"/>
    <w:multiLevelType w:val="hybridMultilevel"/>
    <w:tmpl w:val="8AC2D684"/>
    <w:lvl w:ilvl="0" w:tplc="2F204E1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610D9F"/>
    <w:multiLevelType w:val="hybridMultilevel"/>
    <w:tmpl w:val="6644941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27C0184"/>
    <w:multiLevelType w:val="hybridMultilevel"/>
    <w:tmpl w:val="ADD2FB5A"/>
    <w:lvl w:ilvl="0" w:tplc="080A0001">
      <w:start w:val="1"/>
      <w:numFmt w:val="bullet"/>
      <w:lvlText w:val=""/>
      <w:lvlJc w:val="left"/>
      <w:pPr>
        <w:ind w:left="95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6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1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8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5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2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718" w:hanging="360"/>
      </w:pPr>
      <w:rPr>
        <w:rFonts w:ascii="Wingdings" w:hAnsi="Wingdings" w:hint="default"/>
      </w:rPr>
    </w:lvl>
  </w:abstractNum>
  <w:abstractNum w:abstractNumId="28" w15:restartNumberingAfterBreak="0">
    <w:nsid w:val="632145C1"/>
    <w:multiLevelType w:val="hybridMultilevel"/>
    <w:tmpl w:val="8BB8A8D0"/>
    <w:lvl w:ilvl="0" w:tplc="080A0001">
      <w:start w:val="1"/>
      <w:numFmt w:val="bullet"/>
      <w:lvlText w:val=""/>
      <w:lvlJc w:val="left"/>
      <w:pPr>
        <w:ind w:left="95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6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1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8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5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2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718" w:hanging="360"/>
      </w:pPr>
      <w:rPr>
        <w:rFonts w:ascii="Wingdings" w:hAnsi="Wingdings" w:hint="default"/>
      </w:rPr>
    </w:lvl>
  </w:abstractNum>
  <w:abstractNum w:abstractNumId="29" w15:restartNumberingAfterBreak="0">
    <w:nsid w:val="63F9135C"/>
    <w:multiLevelType w:val="hybridMultilevel"/>
    <w:tmpl w:val="D6982576"/>
    <w:lvl w:ilvl="0" w:tplc="080A0017">
      <w:start w:val="1"/>
      <w:numFmt w:val="lowerLetter"/>
      <w:lvlText w:val="%1)"/>
      <w:lvlJc w:val="left"/>
      <w:pPr>
        <w:ind w:left="958" w:hanging="360"/>
      </w:p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30" w15:restartNumberingAfterBreak="0">
    <w:nsid w:val="6CD73178"/>
    <w:multiLevelType w:val="hybridMultilevel"/>
    <w:tmpl w:val="F36E8722"/>
    <w:lvl w:ilvl="0" w:tplc="552AC1D8">
      <w:start w:val="1"/>
      <w:numFmt w:val="lowerLetter"/>
      <w:lvlText w:val="%1)"/>
      <w:lvlJc w:val="left"/>
      <w:pPr>
        <w:ind w:left="958" w:hanging="360"/>
      </w:pPr>
      <w:rPr>
        <w:rFonts w:ascii="Arial MT" w:eastAsia="Arial MT" w:hAnsi="Arial MT" w:cs="Arial MT" w:hint="default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31" w15:restartNumberingAfterBreak="0">
    <w:nsid w:val="6E7835BA"/>
    <w:multiLevelType w:val="hybridMultilevel"/>
    <w:tmpl w:val="AED0D696"/>
    <w:lvl w:ilvl="0" w:tplc="080A0013">
      <w:start w:val="1"/>
      <w:numFmt w:val="upperRoman"/>
      <w:lvlText w:val="%1."/>
      <w:lvlJc w:val="right"/>
      <w:pPr>
        <w:ind w:left="958" w:hanging="360"/>
      </w:p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32" w15:restartNumberingAfterBreak="0">
    <w:nsid w:val="70DF7331"/>
    <w:multiLevelType w:val="hybridMultilevel"/>
    <w:tmpl w:val="C9347FE4"/>
    <w:lvl w:ilvl="0" w:tplc="552AC1D8">
      <w:start w:val="1"/>
      <w:numFmt w:val="lowerLetter"/>
      <w:lvlText w:val="%1)"/>
      <w:lvlJc w:val="left"/>
      <w:pPr>
        <w:ind w:left="958" w:hanging="360"/>
      </w:pPr>
      <w:rPr>
        <w:rFonts w:ascii="Arial MT" w:eastAsia="Arial MT" w:hAnsi="Arial MT" w:cs="Arial MT" w:hint="default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33" w15:restartNumberingAfterBreak="0">
    <w:nsid w:val="7161761F"/>
    <w:multiLevelType w:val="hybridMultilevel"/>
    <w:tmpl w:val="B85AEFC6"/>
    <w:lvl w:ilvl="0" w:tplc="080A0013">
      <w:start w:val="1"/>
      <w:numFmt w:val="upperRoman"/>
      <w:lvlText w:val="%1."/>
      <w:lvlJc w:val="right"/>
      <w:pPr>
        <w:ind w:left="958" w:hanging="360"/>
      </w:p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34" w15:restartNumberingAfterBreak="0">
    <w:nsid w:val="71B02BBD"/>
    <w:multiLevelType w:val="hybridMultilevel"/>
    <w:tmpl w:val="129EAEE8"/>
    <w:lvl w:ilvl="0" w:tplc="080A0017">
      <w:start w:val="1"/>
      <w:numFmt w:val="lowerLetter"/>
      <w:lvlText w:val="%1)"/>
      <w:lvlJc w:val="left"/>
      <w:pPr>
        <w:ind w:left="958" w:hanging="360"/>
      </w:p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35" w15:restartNumberingAfterBreak="0">
    <w:nsid w:val="74221F9C"/>
    <w:multiLevelType w:val="hybridMultilevel"/>
    <w:tmpl w:val="D9ECACA8"/>
    <w:lvl w:ilvl="0" w:tplc="080A0013">
      <w:start w:val="1"/>
      <w:numFmt w:val="upperRoman"/>
      <w:lvlText w:val="%1."/>
      <w:lvlJc w:val="right"/>
      <w:pPr>
        <w:ind w:left="958" w:hanging="360"/>
      </w:p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36" w15:restartNumberingAfterBreak="0">
    <w:nsid w:val="75A20A65"/>
    <w:multiLevelType w:val="hybridMultilevel"/>
    <w:tmpl w:val="0AA6D3FE"/>
    <w:lvl w:ilvl="0" w:tplc="931E873C">
      <w:numFmt w:val="bullet"/>
      <w:lvlText w:val="-"/>
      <w:lvlJc w:val="left"/>
      <w:pPr>
        <w:ind w:left="958" w:hanging="360"/>
      </w:pPr>
      <w:rPr>
        <w:rFonts w:ascii="Arial" w:eastAsia="Arial MT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6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1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8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5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2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718" w:hanging="360"/>
      </w:pPr>
      <w:rPr>
        <w:rFonts w:ascii="Wingdings" w:hAnsi="Wingdings" w:hint="default"/>
      </w:rPr>
    </w:lvl>
  </w:abstractNum>
  <w:abstractNum w:abstractNumId="37" w15:restartNumberingAfterBreak="0">
    <w:nsid w:val="79592EC2"/>
    <w:multiLevelType w:val="hybridMultilevel"/>
    <w:tmpl w:val="EBB4FB96"/>
    <w:lvl w:ilvl="0" w:tplc="080A0017">
      <w:start w:val="1"/>
      <w:numFmt w:val="lowerLetter"/>
      <w:lvlText w:val="%1)"/>
      <w:lvlJc w:val="left"/>
      <w:pPr>
        <w:ind w:left="958" w:hanging="360"/>
      </w:p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38" w15:restartNumberingAfterBreak="0">
    <w:nsid w:val="796C0724"/>
    <w:multiLevelType w:val="hybridMultilevel"/>
    <w:tmpl w:val="53403BD8"/>
    <w:lvl w:ilvl="0" w:tplc="080A0001">
      <w:start w:val="1"/>
      <w:numFmt w:val="bullet"/>
      <w:lvlText w:val=""/>
      <w:lvlJc w:val="left"/>
      <w:pPr>
        <w:ind w:left="95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6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1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8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5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2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718" w:hanging="360"/>
      </w:pPr>
      <w:rPr>
        <w:rFonts w:ascii="Wingdings" w:hAnsi="Wingdings" w:hint="default"/>
      </w:rPr>
    </w:lvl>
  </w:abstractNum>
  <w:abstractNum w:abstractNumId="39" w15:restartNumberingAfterBreak="0">
    <w:nsid w:val="7A8E790B"/>
    <w:multiLevelType w:val="hybridMultilevel"/>
    <w:tmpl w:val="C0B0BC1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D5A3CFD"/>
    <w:multiLevelType w:val="hybridMultilevel"/>
    <w:tmpl w:val="E1F639C8"/>
    <w:lvl w:ilvl="0" w:tplc="080A0001">
      <w:start w:val="1"/>
      <w:numFmt w:val="bullet"/>
      <w:lvlText w:val=""/>
      <w:lvlJc w:val="left"/>
      <w:pPr>
        <w:ind w:left="95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6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1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8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5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2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718" w:hanging="360"/>
      </w:pPr>
      <w:rPr>
        <w:rFonts w:ascii="Wingdings" w:hAnsi="Wingdings" w:hint="default"/>
      </w:rPr>
    </w:lvl>
  </w:abstractNum>
  <w:abstractNum w:abstractNumId="41" w15:restartNumberingAfterBreak="0">
    <w:nsid w:val="7D743045"/>
    <w:multiLevelType w:val="hybridMultilevel"/>
    <w:tmpl w:val="1C182DE8"/>
    <w:lvl w:ilvl="0" w:tplc="080A0013">
      <w:start w:val="1"/>
      <w:numFmt w:val="upperRoman"/>
      <w:lvlText w:val="%1."/>
      <w:lvlJc w:val="right"/>
      <w:pPr>
        <w:ind w:left="958" w:hanging="360"/>
      </w:pPr>
    </w:lvl>
    <w:lvl w:ilvl="1" w:tplc="76008178">
      <w:start w:val="2"/>
      <w:numFmt w:val="bullet"/>
      <w:lvlText w:val="•"/>
      <w:lvlJc w:val="left"/>
      <w:pPr>
        <w:ind w:left="1798" w:hanging="480"/>
      </w:pPr>
      <w:rPr>
        <w:rFonts w:ascii="Arial" w:eastAsia="Arial MT" w:hAnsi="Arial" w:cs="Arial" w:hint="default"/>
      </w:r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42" w15:restartNumberingAfterBreak="0">
    <w:nsid w:val="7EF8322A"/>
    <w:multiLevelType w:val="hybridMultilevel"/>
    <w:tmpl w:val="67C0A3E4"/>
    <w:lvl w:ilvl="0" w:tplc="080A0001">
      <w:start w:val="1"/>
      <w:numFmt w:val="bullet"/>
      <w:lvlText w:val=""/>
      <w:lvlJc w:val="left"/>
      <w:pPr>
        <w:ind w:left="95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6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1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8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5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2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718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36"/>
  </w:num>
  <w:num w:numId="3">
    <w:abstractNumId w:val="23"/>
  </w:num>
  <w:num w:numId="4">
    <w:abstractNumId w:val="20"/>
  </w:num>
  <w:num w:numId="5">
    <w:abstractNumId w:val="31"/>
  </w:num>
  <w:num w:numId="6">
    <w:abstractNumId w:val="13"/>
  </w:num>
  <w:num w:numId="7">
    <w:abstractNumId w:val="6"/>
  </w:num>
  <w:num w:numId="8">
    <w:abstractNumId w:val="4"/>
  </w:num>
  <w:num w:numId="9">
    <w:abstractNumId w:val="29"/>
  </w:num>
  <w:num w:numId="10">
    <w:abstractNumId w:val="10"/>
  </w:num>
  <w:num w:numId="11">
    <w:abstractNumId w:val="32"/>
  </w:num>
  <w:num w:numId="12">
    <w:abstractNumId w:val="3"/>
  </w:num>
  <w:num w:numId="13">
    <w:abstractNumId w:val="7"/>
  </w:num>
  <w:num w:numId="14">
    <w:abstractNumId w:val="39"/>
  </w:num>
  <w:num w:numId="15">
    <w:abstractNumId w:val="14"/>
  </w:num>
  <w:num w:numId="16">
    <w:abstractNumId w:val="37"/>
  </w:num>
  <w:num w:numId="17">
    <w:abstractNumId w:val="11"/>
  </w:num>
  <w:num w:numId="18">
    <w:abstractNumId w:val="18"/>
  </w:num>
  <w:num w:numId="19">
    <w:abstractNumId w:val="16"/>
  </w:num>
  <w:num w:numId="20">
    <w:abstractNumId w:val="35"/>
  </w:num>
  <w:num w:numId="21">
    <w:abstractNumId w:val="12"/>
  </w:num>
  <w:num w:numId="22">
    <w:abstractNumId w:val="17"/>
  </w:num>
  <w:num w:numId="23">
    <w:abstractNumId w:val="41"/>
  </w:num>
  <w:num w:numId="24">
    <w:abstractNumId w:val="33"/>
  </w:num>
  <w:num w:numId="25">
    <w:abstractNumId w:val="26"/>
  </w:num>
  <w:num w:numId="26">
    <w:abstractNumId w:val="1"/>
  </w:num>
  <w:num w:numId="27">
    <w:abstractNumId w:val="27"/>
  </w:num>
  <w:num w:numId="28">
    <w:abstractNumId w:val="40"/>
  </w:num>
  <w:num w:numId="29">
    <w:abstractNumId w:val="22"/>
  </w:num>
  <w:num w:numId="30">
    <w:abstractNumId w:val="9"/>
  </w:num>
  <w:num w:numId="31">
    <w:abstractNumId w:val="42"/>
  </w:num>
  <w:num w:numId="32">
    <w:abstractNumId w:val="38"/>
  </w:num>
  <w:num w:numId="33">
    <w:abstractNumId w:val="28"/>
  </w:num>
  <w:num w:numId="34">
    <w:abstractNumId w:val="5"/>
  </w:num>
  <w:num w:numId="35">
    <w:abstractNumId w:val="0"/>
  </w:num>
  <w:num w:numId="36">
    <w:abstractNumId w:val="34"/>
  </w:num>
  <w:num w:numId="37">
    <w:abstractNumId w:val="24"/>
  </w:num>
  <w:num w:numId="38">
    <w:abstractNumId w:val="25"/>
  </w:num>
  <w:num w:numId="39">
    <w:abstractNumId w:val="19"/>
  </w:num>
  <w:num w:numId="40">
    <w:abstractNumId w:val="2"/>
  </w:num>
  <w:num w:numId="41">
    <w:abstractNumId w:val="8"/>
  </w:num>
  <w:num w:numId="42">
    <w:abstractNumId w:val="30"/>
  </w:num>
  <w:num w:numId="43">
    <w:abstractNumId w:val="21"/>
  </w:num>
  <w:numIdMacAtCleanup w:val="3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displayBackgroundShape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2B34"/>
    <w:rsid w:val="00004AA4"/>
    <w:rsid w:val="00010BAF"/>
    <w:rsid w:val="000115E9"/>
    <w:rsid w:val="00011710"/>
    <w:rsid w:val="00011E4C"/>
    <w:rsid w:val="000129D6"/>
    <w:rsid w:val="0001683C"/>
    <w:rsid w:val="00017707"/>
    <w:rsid w:val="000213BC"/>
    <w:rsid w:val="00026696"/>
    <w:rsid w:val="0002729A"/>
    <w:rsid w:val="00036817"/>
    <w:rsid w:val="000378F8"/>
    <w:rsid w:val="00041EC2"/>
    <w:rsid w:val="00043A0A"/>
    <w:rsid w:val="00046A18"/>
    <w:rsid w:val="0005518A"/>
    <w:rsid w:val="0005596A"/>
    <w:rsid w:val="000560A3"/>
    <w:rsid w:val="00057C23"/>
    <w:rsid w:val="00060671"/>
    <w:rsid w:val="00061046"/>
    <w:rsid w:val="0006527B"/>
    <w:rsid w:val="00070A02"/>
    <w:rsid w:val="00072EEE"/>
    <w:rsid w:val="00073FC7"/>
    <w:rsid w:val="00076E4A"/>
    <w:rsid w:val="0008237B"/>
    <w:rsid w:val="00082E42"/>
    <w:rsid w:val="000915CA"/>
    <w:rsid w:val="0009235B"/>
    <w:rsid w:val="00095D67"/>
    <w:rsid w:val="00097B2B"/>
    <w:rsid w:val="000A29D3"/>
    <w:rsid w:val="000A3888"/>
    <w:rsid w:val="000A50ED"/>
    <w:rsid w:val="000A7EFD"/>
    <w:rsid w:val="000B154F"/>
    <w:rsid w:val="000B606A"/>
    <w:rsid w:val="000B6DA0"/>
    <w:rsid w:val="000B71AE"/>
    <w:rsid w:val="000C18A9"/>
    <w:rsid w:val="000C236A"/>
    <w:rsid w:val="000C714B"/>
    <w:rsid w:val="000D14CF"/>
    <w:rsid w:val="000D6240"/>
    <w:rsid w:val="000E653B"/>
    <w:rsid w:val="000E7F43"/>
    <w:rsid w:val="000F1757"/>
    <w:rsid w:val="000F29F6"/>
    <w:rsid w:val="001059AB"/>
    <w:rsid w:val="00106CCA"/>
    <w:rsid w:val="00110FC2"/>
    <w:rsid w:val="0011273D"/>
    <w:rsid w:val="0011476A"/>
    <w:rsid w:val="00114FCC"/>
    <w:rsid w:val="001154BE"/>
    <w:rsid w:val="00116D38"/>
    <w:rsid w:val="00117307"/>
    <w:rsid w:val="00124635"/>
    <w:rsid w:val="001247C7"/>
    <w:rsid w:val="0013074D"/>
    <w:rsid w:val="00134994"/>
    <w:rsid w:val="001376AC"/>
    <w:rsid w:val="0014106F"/>
    <w:rsid w:val="00141C04"/>
    <w:rsid w:val="00152426"/>
    <w:rsid w:val="001538C8"/>
    <w:rsid w:val="001568D1"/>
    <w:rsid w:val="00162BEB"/>
    <w:rsid w:val="00170BCC"/>
    <w:rsid w:val="001755D8"/>
    <w:rsid w:val="00175E29"/>
    <w:rsid w:val="00175F61"/>
    <w:rsid w:val="00177939"/>
    <w:rsid w:val="00181D6C"/>
    <w:rsid w:val="00182EEF"/>
    <w:rsid w:val="00184DEF"/>
    <w:rsid w:val="001867AE"/>
    <w:rsid w:val="00193257"/>
    <w:rsid w:val="001A4697"/>
    <w:rsid w:val="001B06B8"/>
    <w:rsid w:val="001B20FD"/>
    <w:rsid w:val="001B337B"/>
    <w:rsid w:val="001C3E46"/>
    <w:rsid w:val="001C5762"/>
    <w:rsid w:val="001C606C"/>
    <w:rsid w:val="001D1AEE"/>
    <w:rsid w:val="001D5086"/>
    <w:rsid w:val="001E2B0B"/>
    <w:rsid w:val="001E30C1"/>
    <w:rsid w:val="001E3FCC"/>
    <w:rsid w:val="001E45A5"/>
    <w:rsid w:val="001E49E1"/>
    <w:rsid w:val="001F1C77"/>
    <w:rsid w:val="001F5794"/>
    <w:rsid w:val="0020087C"/>
    <w:rsid w:val="00201060"/>
    <w:rsid w:val="00204013"/>
    <w:rsid w:val="00205AE6"/>
    <w:rsid w:val="002064A1"/>
    <w:rsid w:val="0021057B"/>
    <w:rsid w:val="002127A7"/>
    <w:rsid w:val="00213DD5"/>
    <w:rsid w:val="00213FB5"/>
    <w:rsid w:val="00213FB9"/>
    <w:rsid w:val="002205F0"/>
    <w:rsid w:val="0022283E"/>
    <w:rsid w:val="0022468C"/>
    <w:rsid w:val="0022691F"/>
    <w:rsid w:val="0023155A"/>
    <w:rsid w:val="00231C2C"/>
    <w:rsid w:val="002340ED"/>
    <w:rsid w:val="00236FE4"/>
    <w:rsid w:val="002379AE"/>
    <w:rsid w:val="00240BB9"/>
    <w:rsid w:val="002410FD"/>
    <w:rsid w:val="00242D8C"/>
    <w:rsid w:val="00246563"/>
    <w:rsid w:val="00247199"/>
    <w:rsid w:val="002531F7"/>
    <w:rsid w:val="00260954"/>
    <w:rsid w:val="00265A9D"/>
    <w:rsid w:val="0027108D"/>
    <w:rsid w:val="00274B75"/>
    <w:rsid w:val="00277FD0"/>
    <w:rsid w:val="00283963"/>
    <w:rsid w:val="00283982"/>
    <w:rsid w:val="00286482"/>
    <w:rsid w:val="0028654D"/>
    <w:rsid w:val="00287F22"/>
    <w:rsid w:val="002958F0"/>
    <w:rsid w:val="00295F60"/>
    <w:rsid w:val="002A1A57"/>
    <w:rsid w:val="002A1BC1"/>
    <w:rsid w:val="002A2A48"/>
    <w:rsid w:val="002A49DB"/>
    <w:rsid w:val="002A5EAE"/>
    <w:rsid w:val="002B59DC"/>
    <w:rsid w:val="002C306F"/>
    <w:rsid w:val="002D724B"/>
    <w:rsid w:val="002D7F30"/>
    <w:rsid w:val="002D7FF5"/>
    <w:rsid w:val="002E446F"/>
    <w:rsid w:val="002E6D56"/>
    <w:rsid w:val="002F3D89"/>
    <w:rsid w:val="002F5368"/>
    <w:rsid w:val="002F5968"/>
    <w:rsid w:val="002F6233"/>
    <w:rsid w:val="00303658"/>
    <w:rsid w:val="003053A5"/>
    <w:rsid w:val="0030690F"/>
    <w:rsid w:val="00311CE9"/>
    <w:rsid w:val="0031456F"/>
    <w:rsid w:val="00317A2B"/>
    <w:rsid w:val="003200ED"/>
    <w:rsid w:val="0032778C"/>
    <w:rsid w:val="00330D14"/>
    <w:rsid w:val="003349BA"/>
    <w:rsid w:val="0034451B"/>
    <w:rsid w:val="00346D2C"/>
    <w:rsid w:val="0035182D"/>
    <w:rsid w:val="00354D17"/>
    <w:rsid w:val="003552F2"/>
    <w:rsid w:val="003559F8"/>
    <w:rsid w:val="00357E93"/>
    <w:rsid w:val="00380A75"/>
    <w:rsid w:val="00381E7D"/>
    <w:rsid w:val="00392730"/>
    <w:rsid w:val="0039366A"/>
    <w:rsid w:val="00393F1A"/>
    <w:rsid w:val="00394E8C"/>
    <w:rsid w:val="0039554C"/>
    <w:rsid w:val="0039578C"/>
    <w:rsid w:val="003A1DFF"/>
    <w:rsid w:val="003A2E6F"/>
    <w:rsid w:val="003A520B"/>
    <w:rsid w:val="003A52B2"/>
    <w:rsid w:val="003C0F39"/>
    <w:rsid w:val="003C4142"/>
    <w:rsid w:val="003D3567"/>
    <w:rsid w:val="003D3EFB"/>
    <w:rsid w:val="003D40DF"/>
    <w:rsid w:val="003D6154"/>
    <w:rsid w:val="003D675A"/>
    <w:rsid w:val="003D69FE"/>
    <w:rsid w:val="003E163D"/>
    <w:rsid w:val="003E1FF7"/>
    <w:rsid w:val="003E2123"/>
    <w:rsid w:val="003E488C"/>
    <w:rsid w:val="003E4A45"/>
    <w:rsid w:val="003E4AEB"/>
    <w:rsid w:val="003E729F"/>
    <w:rsid w:val="003F4951"/>
    <w:rsid w:val="003F6C49"/>
    <w:rsid w:val="004014F2"/>
    <w:rsid w:val="0041004C"/>
    <w:rsid w:val="004104E4"/>
    <w:rsid w:val="00415DEF"/>
    <w:rsid w:val="00415F9C"/>
    <w:rsid w:val="00422AFA"/>
    <w:rsid w:val="00423228"/>
    <w:rsid w:val="00423ADE"/>
    <w:rsid w:val="00423E11"/>
    <w:rsid w:val="00432AEA"/>
    <w:rsid w:val="00436755"/>
    <w:rsid w:val="00436AAC"/>
    <w:rsid w:val="0043711C"/>
    <w:rsid w:val="0044035D"/>
    <w:rsid w:val="00440DC4"/>
    <w:rsid w:val="00451D31"/>
    <w:rsid w:val="004558BD"/>
    <w:rsid w:val="00457567"/>
    <w:rsid w:val="00461969"/>
    <w:rsid w:val="00462715"/>
    <w:rsid w:val="00462C3E"/>
    <w:rsid w:val="00472BB3"/>
    <w:rsid w:val="0047518B"/>
    <w:rsid w:val="00480076"/>
    <w:rsid w:val="004804F8"/>
    <w:rsid w:val="00480CB1"/>
    <w:rsid w:val="00481A71"/>
    <w:rsid w:val="00484A27"/>
    <w:rsid w:val="00487510"/>
    <w:rsid w:val="00490682"/>
    <w:rsid w:val="00490CCD"/>
    <w:rsid w:val="00492CA6"/>
    <w:rsid w:val="0049546E"/>
    <w:rsid w:val="004A4E7D"/>
    <w:rsid w:val="004B0E64"/>
    <w:rsid w:val="004C1C08"/>
    <w:rsid w:val="004C31A6"/>
    <w:rsid w:val="004C3C7E"/>
    <w:rsid w:val="004C631B"/>
    <w:rsid w:val="004C7134"/>
    <w:rsid w:val="004D02D9"/>
    <w:rsid w:val="004D4EF9"/>
    <w:rsid w:val="004D5D7F"/>
    <w:rsid w:val="004D765D"/>
    <w:rsid w:val="004D7C46"/>
    <w:rsid w:val="004E17AD"/>
    <w:rsid w:val="004E23A3"/>
    <w:rsid w:val="004E45BF"/>
    <w:rsid w:val="004E6284"/>
    <w:rsid w:val="004E6BDC"/>
    <w:rsid w:val="004E73DA"/>
    <w:rsid w:val="004F136E"/>
    <w:rsid w:val="004F3B6E"/>
    <w:rsid w:val="004F70E1"/>
    <w:rsid w:val="005113DD"/>
    <w:rsid w:val="005178D5"/>
    <w:rsid w:val="005212CC"/>
    <w:rsid w:val="00522CAB"/>
    <w:rsid w:val="00524AA0"/>
    <w:rsid w:val="00530C1E"/>
    <w:rsid w:val="00531547"/>
    <w:rsid w:val="00533A30"/>
    <w:rsid w:val="00534652"/>
    <w:rsid w:val="0053558D"/>
    <w:rsid w:val="00543A65"/>
    <w:rsid w:val="00543C00"/>
    <w:rsid w:val="005470DC"/>
    <w:rsid w:val="00547B3E"/>
    <w:rsid w:val="00550026"/>
    <w:rsid w:val="0055035E"/>
    <w:rsid w:val="00554FFE"/>
    <w:rsid w:val="005570CD"/>
    <w:rsid w:val="00565C58"/>
    <w:rsid w:val="00566E08"/>
    <w:rsid w:val="00571768"/>
    <w:rsid w:val="00571E16"/>
    <w:rsid w:val="00572D2C"/>
    <w:rsid w:val="0057491F"/>
    <w:rsid w:val="0058138B"/>
    <w:rsid w:val="00583B59"/>
    <w:rsid w:val="0058705D"/>
    <w:rsid w:val="00587878"/>
    <w:rsid w:val="00595065"/>
    <w:rsid w:val="005A0707"/>
    <w:rsid w:val="005A2F6C"/>
    <w:rsid w:val="005B37CF"/>
    <w:rsid w:val="005B4663"/>
    <w:rsid w:val="005B67F8"/>
    <w:rsid w:val="005C0AD7"/>
    <w:rsid w:val="005C2F1B"/>
    <w:rsid w:val="005C72D5"/>
    <w:rsid w:val="005C7EED"/>
    <w:rsid w:val="005D31A2"/>
    <w:rsid w:val="005E3DC3"/>
    <w:rsid w:val="005E505C"/>
    <w:rsid w:val="005F0624"/>
    <w:rsid w:val="005F6520"/>
    <w:rsid w:val="00603D7B"/>
    <w:rsid w:val="00607901"/>
    <w:rsid w:val="00616DBB"/>
    <w:rsid w:val="006202F7"/>
    <w:rsid w:val="00625CFF"/>
    <w:rsid w:val="00633582"/>
    <w:rsid w:val="00635C0E"/>
    <w:rsid w:val="00636C62"/>
    <w:rsid w:val="00642A4B"/>
    <w:rsid w:val="00644EC6"/>
    <w:rsid w:val="00645348"/>
    <w:rsid w:val="00647342"/>
    <w:rsid w:val="006501CC"/>
    <w:rsid w:val="00654DBC"/>
    <w:rsid w:val="00656E9B"/>
    <w:rsid w:val="00660640"/>
    <w:rsid w:val="006626F7"/>
    <w:rsid w:val="0066312F"/>
    <w:rsid w:val="00663DCB"/>
    <w:rsid w:val="0066466F"/>
    <w:rsid w:val="00667839"/>
    <w:rsid w:val="00671616"/>
    <w:rsid w:val="00672B34"/>
    <w:rsid w:val="006742B9"/>
    <w:rsid w:val="00676DE1"/>
    <w:rsid w:val="00677F0D"/>
    <w:rsid w:val="00680857"/>
    <w:rsid w:val="0068138F"/>
    <w:rsid w:val="00690B7C"/>
    <w:rsid w:val="00691A4C"/>
    <w:rsid w:val="00695BB1"/>
    <w:rsid w:val="00695F46"/>
    <w:rsid w:val="006A2010"/>
    <w:rsid w:val="006A4867"/>
    <w:rsid w:val="006B033B"/>
    <w:rsid w:val="006B56D0"/>
    <w:rsid w:val="006B6066"/>
    <w:rsid w:val="006C3799"/>
    <w:rsid w:val="006C59E3"/>
    <w:rsid w:val="006C7A87"/>
    <w:rsid w:val="006D4083"/>
    <w:rsid w:val="006E3960"/>
    <w:rsid w:val="006E400D"/>
    <w:rsid w:val="006E4149"/>
    <w:rsid w:val="006E7F61"/>
    <w:rsid w:val="00705A21"/>
    <w:rsid w:val="00705FE2"/>
    <w:rsid w:val="00710F63"/>
    <w:rsid w:val="007114E0"/>
    <w:rsid w:val="00711DBC"/>
    <w:rsid w:val="00713BE9"/>
    <w:rsid w:val="00714350"/>
    <w:rsid w:val="00717B0E"/>
    <w:rsid w:val="007233C8"/>
    <w:rsid w:val="00733B39"/>
    <w:rsid w:val="00737C0D"/>
    <w:rsid w:val="0074263C"/>
    <w:rsid w:val="007458FC"/>
    <w:rsid w:val="007530A2"/>
    <w:rsid w:val="00761AA2"/>
    <w:rsid w:val="0076629B"/>
    <w:rsid w:val="00766878"/>
    <w:rsid w:val="00781587"/>
    <w:rsid w:val="00781D23"/>
    <w:rsid w:val="00782C78"/>
    <w:rsid w:val="00782E45"/>
    <w:rsid w:val="00783D33"/>
    <w:rsid w:val="0079638F"/>
    <w:rsid w:val="007A0730"/>
    <w:rsid w:val="007A128D"/>
    <w:rsid w:val="007A4414"/>
    <w:rsid w:val="007A48FB"/>
    <w:rsid w:val="007A5238"/>
    <w:rsid w:val="007A7F63"/>
    <w:rsid w:val="007B4925"/>
    <w:rsid w:val="007C4434"/>
    <w:rsid w:val="007C6031"/>
    <w:rsid w:val="007C6745"/>
    <w:rsid w:val="007D34DC"/>
    <w:rsid w:val="007D4F8D"/>
    <w:rsid w:val="007D6A9E"/>
    <w:rsid w:val="007D6EB7"/>
    <w:rsid w:val="007E1827"/>
    <w:rsid w:val="007F110B"/>
    <w:rsid w:val="007F5C5D"/>
    <w:rsid w:val="007F7344"/>
    <w:rsid w:val="008009F0"/>
    <w:rsid w:val="008019B3"/>
    <w:rsid w:val="0080203D"/>
    <w:rsid w:val="0080602E"/>
    <w:rsid w:val="008106FC"/>
    <w:rsid w:val="00813E7A"/>
    <w:rsid w:val="008154D6"/>
    <w:rsid w:val="00822D22"/>
    <w:rsid w:val="0083071A"/>
    <w:rsid w:val="008314AC"/>
    <w:rsid w:val="0083164D"/>
    <w:rsid w:val="00833ED2"/>
    <w:rsid w:val="00834158"/>
    <w:rsid w:val="00835B2C"/>
    <w:rsid w:val="00840213"/>
    <w:rsid w:val="00842109"/>
    <w:rsid w:val="008461CE"/>
    <w:rsid w:val="00852CCE"/>
    <w:rsid w:val="00856710"/>
    <w:rsid w:val="00860715"/>
    <w:rsid w:val="00865A0B"/>
    <w:rsid w:val="008665BC"/>
    <w:rsid w:val="00880F09"/>
    <w:rsid w:val="00883F46"/>
    <w:rsid w:val="00885295"/>
    <w:rsid w:val="008873CD"/>
    <w:rsid w:val="0089200E"/>
    <w:rsid w:val="008963F0"/>
    <w:rsid w:val="0089737E"/>
    <w:rsid w:val="00897A9A"/>
    <w:rsid w:val="008A3024"/>
    <w:rsid w:val="008A3B90"/>
    <w:rsid w:val="008A6247"/>
    <w:rsid w:val="008A696E"/>
    <w:rsid w:val="008A6BBB"/>
    <w:rsid w:val="008A7667"/>
    <w:rsid w:val="008B2B66"/>
    <w:rsid w:val="008B2B6A"/>
    <w:rsid w:val="008B2E2C"/>
    <w:rsid w:val="008B7016"/>
    <w:rsid w:val="008B7FEB"/>
    <w:rsid w:val="008C7204"/>
    <w:rsid w:val="008D74D2"/>
    <w:rsid w:val="008E3A79"/>
    <w:rsid w:val="008E6725"/>
    <w:rsid w:val="008F3FEF"/>
    <w:rsid w:val="008F6C8A"/>
    <w:rsid w:val="00901801"/>
    <w:rsid w:val="00902A21"/>
    <w:rsid w:val="00902DA6"/>
    <w:rsid w:val="00904D35"/>
    <w:rsid w:val="00907759"/>
    <w:rsid w:val="0091287D"/>
    <w:rsid w:val="00913426"/>
    <w:rsid w:val="009136F8"/>
    <w:rsid w:val="00913823"/>
    <w:rsid w:val="00914F5E"/>
    <w:rsid w:val="009256E7"/>
    <w:rsid w:val="009310F5"/>
    <w:rsid w:val="009362E0"/>
    <w:rsid w:val="0094303D"/>
    <w:rsid w:val="009453C6"/>
    <w:rsid w:val="00957F06"/>
    <w:rsid w:val="00960B15"/>
    <w:rsid w:val="00962359"/>
    <w:rsid w:val="00964DE5"/>
    <w:rsid w:val="00966E5C"/>
    <w:rsid w:val="00970316"/>
    <w:rsid w:val="00977B4A"/>
    <w:rsid w:val="00981027"/>
    <w:rsid w:val="00984303"/>
    <w:rsid w:val="00985606"/>
    <w:rsid w:val="0098708B"/>
    <w:rsid w:val="009A0D0C"/>
    <w:rsid w:val="009A431C"/>
    <w:rsid w:val="009B352A"/>
    <w:rsid w:val="009B6BB7"/>
    <w:rsid w:val="009C4503"/>
    <w:rsid w:val="009C6761"/>
    <w:rsid w:val="009C6C9C"/>
    <w:rsid w:val="009D0813"/>
    <w:rsid w:val="009D1F35"/>
    <w:rsid w:val="009D237C"/>
    <w:rsid w:val="009D7EBC"/>
    <w:rsid w:val="009E161E"/>
    <w:rsid w:val="009E36A6"/>
    <w:rsid w:val="009E3A67"/>
    <w:rsid w:val="009F1F3B"/>
    <w:rsid w:val="009F4A9A"/>
    <w:rsid w:val="009F5FA3"/>
    <w:rsid w:val="009F63D7"/>
    <w:rsid w:val="00A04CF8"/>
    <w:rsid w:val="00A05873"/>
    <w:rsid w:val="00A07F28"/>
    <w:rsid w:val="00A1364A"/>
    <w:rsid w:val="00A145B4"/>
    <w:rsid w:val="00A15F6A"/>
    <w:rsid w:val="00A204C2"/>
    <w:rsid w:val="00A2325B"/>
    <w:rsid w:val="00A3234B"/>
    <w:rsid w:val="00A33493"/>
    <w:rsid w:val="00A351B0"/>
    <w:rsid w:val="00A36237"/>
    <w:rsid w:val="00A366F5"/>
    <w:rsid w:val="00A42AA4"/>
    <w:rsid w:val="00A47BF1"/>
    <w:rsid w:val="00A52C91"/>
    <w:rsid w:val="00A54F2B"/>
    <w:rsid w:val="00A643C1"/>
    <w:rsid w:val="00A65D1E"/>
    <w:rsid w:val="00A76C70"/>
    <w:rsid w:val="00A81B19"/>
    <w:rsid w:val="00A81B39"/>
    <w:rsid w:val="00A81DB9"/>
    <w:rsid w:val="00A838E8"/>
    <w:rsid w:val="00A84344"/>
    <w:rsid w:val="00A84881"/>
    <w:rsid w:val="00A87410"/>
    <w:rsid w:val="00AA0283"/>
    <w:rsid w:val="00AA0AF2"/>
    <w:rsid w:val="00AA12BD"/>
    <w:rsid w:val="00AB24A5"/>
    <w:rsid w:val="00AB2635"/>
    <w:rsid w:val="00AB4923"/>
    <w:rsid w:val="00AB4EA1"/>
    <w:rsid w:val="00AC1D88"/>
    <w:rsid w:val="00AD07BE"/>
    <w:rsid w:val="00AD0F2F"/>
    <w:rsid w:val="00AD24CA"/>
    <w:rsid w:val="00AD6215"/>
    <w:rsid w:val="00AD7350"/>
    <w:rsid w:val="00AD76AC"/>
    <w:rsid w:val="00AE07E1"/>
    <w:rsid w:val="00AE2B12"/>
    <w:rsid w:val="00AE3E7D"/>
    <w:rsid w:val="00AF092A"/>
    <w:rsid w:val="00AF160C"/>
    <w:rsid w:val="00AF2E05"/>
    <w:rsid w:val="00AF3610"/>
    <w:rsid w:val="00B007A1"/>
    <w:rsid w:val="00B05B4C"/>
    <w:rsid w:val="00B05DAD"/>
    <w:rsid w:val="00B12B40"/>
    <w:rsid w:val="00B232CB"/>
    <w:rsid w:val="00B240DA"/>
    <w:rsid w:val="00B2600A"/>
    <w:rsid w:val="00B27029"/>
    <w:rsid w:val="00B27860"/>
    <w:rsid w:val="00B3154F"/>
    <w:rsid w:val="00B320AB"/>
    <w:rsid w:val="00B32428"/>
    <w:rsid w:val="00B35D1B"/>
    <w:rsid w:val="00B37879"/>
    <w:rsid w:val="00B41019"/>
    <w:rsid w:val="00B44684"/>
    <w:rsid w:val="00B4560E"/>
    <w:rsid w:val="00B47069"/>
    <w:rsid w:val="00B53D0B"/>
    <w:rsid w:val="00B54D13"/>
    <w:rsid w:val="00B55291"/>
    <w:rsid w:val="00B602CF"/>
    <w:rsid w:val="00B6110F"/>
    <w:rsid w:val="00B611FB"/>
    <w:rsid w:val="00B6391D"/>
    <w:rsid w:val="00B63FA6"/>
    <w:rsid w:val="00B66DBC"/>
    <w:rsid w:val="00B70856"/>
    <w:rsid w:val="00B72459"/>
    <w:rsid w:val="00B821EB"/>
    <w:rsid w:val="00B8368B"/>
    <w:rsid w:val="00B83B3D"/>
    <w:rsid w:val="00B841A8"/>
    <w:rsid w:val="00B85246"/>
    <w:rsid w:val="00B86BBC"/>
    <w:rsid w:val="00B9265F"/>
    <w:rsid w:val="00B935BE"/>
    <w:rsid w:val="00B962E9"/>
    <w:rsid w:val="00B96C0B"/>
    <w:rsid w:val="00B971B5"/>
    <w:rsid w:val="00BA2FC7"/>
    <w:rsid w:val="00BA3D83"/>
    <w:rsid w:val="00BA41EF"/>
    <w:rsid w:val="00BA4AFD"/>
    <w:rsid w:val="00BB0CC9"/>
    <w:rsid w:val="00BB1C55"/>
    <w:rsid w:val="00BB3E9C"/>
    <w:rsid w:val="00BB45BC"/>
    <w:rsid w:val="00BC0608"/>
    <w:rsid w:val="00BC706E"/>
    <w:rsid w:val="00BC77F5"/>
    <w:rsid w:val="00BD6AB2"/>
    <w:rsid w:val="00BE32CB"/>
    <w:rsid w:val="00BE3F41"/>
    <w:rsid w:val="00BE4203"/>
    <w:rsid w:val="00BE45E6"/>
    <w:rsid w:val="00BE4653"/>
    <w:rsid w:val="00BE5EE9"/>
    <w:rsid w:val="00BE68CE"/>
    <w:rsid w:val="00BF12A3"/>
    <w:rsid w:val="00BF1F77"/>
    <w:rsid w:val="00BF2264"/>
    <w:rsid w:val="00BF27DC"/>
    <w:rsid w:val="00BF5D1C"/>
    <w:rsid w:val="00BF5F48"/>
    <w:rsid w:val="00BF6907"/>
    <w:rsid w:val="00C012C1"/>
    <w:rsid w:val="00C01FA7"/>
    <w:rsid w:val="00C02436"/>
    <w:rsid w:val="00C03CA9"/>
    <w:rsid w:val="00C05AC5"/>
    <w:rsid w:val="00C05CCE"/>
    <w:rsid w:val="00C105AF"/>
    <w:rsid w:val="00C10E51"/>
    <w:rsid w:val="00C11462"/>
    <w:rsid w:val="00C1146E"/>
    <w:rsid w:val="00C15895"/>
    <w:rsid w:val="00C16F8C"/>
    <w:rsid w:val="00C21C2D"/>
    <w:rsid w:val="00C23562"/>
    <w:rsid w:val="00C23AD9"/>
    <w:rsid w:val="00C26A7A"/>
    <w:rsid w:val="00C36E8F"/>
    <w:rsid w:val="00C42ED6"/>
    <w:rsid w:val="00C46AB5"/>
    <w:rsid w:val="00C5020B"/>
    <w:rsid w:val="00C50827"/>
    <w:rsid w:val="00C53058"/>
    <w:rsid w:val="00C56477"/>
    <w:rsid w:val="00C61DBE"/>
    <w:rsid w:val="00C62B95"/>
    <w:rsid w:val="00C6372E"/>
    <w:rsid w:val="00C63B0A"/>
    <w:rsid w:val="00C71318"/>
    <w:rsid w:val="00C723E9"/>
    <w:rsid w:val="00C732DB"/>
    <w:rsid w:val="00C861B4"/>
    <w:rsid w:val="00C923E5"/>
    <w:rsid w:val="00C948F0"/>
    <w:rsid w:val="00CA47DC"/>
    <w:rsid w:val="00CB113F"/>
    <w:rsid w:val="00CC1719"/>
    <w:rsid w:val="00CC3029"/>
    <w:rsid w:val="00CC7E18"/>
    <w:rsid w:val="00CE3A26"/>
    <w:rsid w:val="00CF220D"/>
    <w:rsid w:val="00D055B9"/>
    <w:rsid w:val="00D06A48"/>
    <w:rsid w:val="00D2012C"/>
    <w:rsid w:val="00D2324A"/>
    <w:rsid w:val="00D26204"/>
    <w:rsid w:val="00D3306F"/>
    <w:rsid w:val="00D43878"/>
    <w:rsid w:val="00D44C68"/>
    <w:rsid w:val="00D52DAC"/>
    <w:rsid w:val="00D53D84"/>
    <w:rsid w:val="00D5427E"/>
    <w:rsid w:val="00D563A6"/>
    <w:rsid w:val="00D60423"/>
    <w:rsid w:val="00D62559"/>
    <w:rsid w:val="00D70F99"/>
    <w:rsid w:val="00D81156"/>
    <w:rsid w:val="00D84A88"/>
    <w:rsid w:val="00D8739D"/>
    <w:rsid w:val="00D9029A"/>
    <w:rsid w:val="00D91B10"/>
    <w:rsid w:val="00D95C71"/>
    <w:rsid w:val="00D96001"/>
    <w:rsid w:val="00D96442"/>
    <w:rsid w:val="00D97CA9"/>
    <w:rsid w:val="00DA0C0D"/>
    <w:rsid w:val="00DA2B2F"/>
    <w:rsid w:val="00DA6FC5"/>
    <w:rsid w:val="00DA7738"/>
    <w:rsid w:val="00DA7891"/>
    <w:rsid w:val="00DB1D01"/>
    <w:rsid w:val="00DB202E"/>
    <w:rsid w:val="00DB7255"/>
    <w:rsid w:val="00DB73E4"/>
    <w:rsid w:val="00DB7878"/>
    <w:rsid w:val="00DC0C50"/>
    <w:rsid w:val="00DC4688"/>
    <w:rsid w:val="00DC7DCF"/>
    <w:rsid w:val="00DD256C"/>
    <w:rsid w:val="00DD3E5D"/>
    <w:rsid w:val="00DD41BD"/>
    <w:rsid w:val="00DD50D8"/>
    <w:rsid w:val="00DE02E8"/>
    <w:rsid w:val="00DE2B90"/>
    <w:rsid w:val="00DE5E85"/>
    <w:rsid w:val="00DF4C9C"/>
    <w:rsid w:val="00E03157"/>
    <w:rsid w:val="00E150BA"/>
    <w:rsid w:val="00E15ED8"/>
    <w:rsid w:val="00E17583"/>
    <w:rsid w:val="00E22D5A"/>
    <w:rsid w:val="00E302CC"/>
    <w:rsid w:val="00E30A07"/>
    <w:rsid w:val="00E31925"/>
    <w:rsid w:val="00E31FF1"/>
    <w:rsid w:val="00E354DE"/>
    <w:rsid w:val="00E419EE"/>
    <w:rsid w:val="00E449B4"/>
    <w:rsid w:val="00E45A92"/>
    <w:rsid w:val="00E46C63"/>
    <w:rsid w:val="00E52522"/>
    <w:rsid w:val="00E54203"/>
    <w:rsid w:val="00E56F4E"/>
    <w:rsid w:val="00E57AD4"/>
    <w:rsid w:val="00E60C60"/>
    <w:rsid w:val="00E617EC"/>
    <w:rsid w:val="00E661F3"/>
    <w:rsid w:val="00E6659F"/>
    <w:rsid w:val="00E707FD"/>
    <w:rsid w:val="00E717D2"/>
    <w:rsid w:val="00E71B1C"/>
    <w:rsid w:val="00E72969"/>
    <w:rsid w:val="00E72F38"/>
    <w:rsid w:val="00E732F0"/>
    <w:rsid w:val="00E751A5"/>
    <w:rsid w:val="00E7617E"/>
    <w:rsid w:val="00E76A5C"/>
    <w:rsid w:val="00E82A21"/>
    <w:rsid w:val="00E82F13"/>
    <w:rsid w:val="00E8693D"/>
    <w:rsid w:val="00E90121"/>
    <w:rsid w:val="00E93DB7"/>
    <w:rsid w:val="00E940C0"/>
    <w:rsid w:val="00E961B1"/>
    <w:rsid w:val="00E97C73"/>
    <w:rsid w:val="00EA0349"/>
    <w:rsid w:val="00EB32CC"/>
    <w:rsid w:val="00EB63CE"/>
    <w:rsid w:val="00EC0F27"/>
    <w:rsid w:val="00EC4E7B"/>
    <w:rsid w:val="00EC54A3"/>
    <w:rsid w:val="00EC5821"/>
    <w:rsid w:val="00EC708B"/>
    <w:rsid w:val="00ED0E93"/>
    <w:rsid w:val="00ED294D"/>
    <w:rsid w:val="00ED72DE"/>
    <w:rsid w:val="00ED76FF"/>
    <w:rsid w:val="00EE3C96"/>
    <w:rsid w:val="00EF0DDD"/>
    <w:rsid w:val="00EF2F4C"/>
    <w:rsid w:val="00EF3489"/>
    <w:rsid w:val="00EF37C1"/>
    <w:rsid w:val="00EF4426"/>
    <w:rsid w:val="00F020C5"/>
    <w:rsid w:val="00F02B82"/>
    <w:rsid w:val="00F06C1C"/>
    <w:rsid w:val="00F12476"/>
    <w:rsid w:val="00F1285A"/>
    <w:rsid w:val="00F16268"/>
    <w:rsid w:val="00F17E48"/>
    <w:rsid w:val="00F207AD"/>
    <w:rsid w:val="00F32F4F"/>
    <w:rsid w:val="00F335A5"/>
    <w:rsid w:val="00F41AE7"/>
    <w:rsid w:val="00F43D00"/>
    <w:rsid w:val="00F46B42"/>
    <w:rsid w:val="00F532F3"/>
    <w:rsid w:val="00F53381"/>
    <w:rsid w:val="00F547AA"/>
    <w:rsid w:val="00F54A59"/>
    <w:rsid w:val="00F578B9"/>
    <w:rsid w:val="00F625E7"/>
    <w:rsid w:val="00F66294"/>
    <w:rsid w:val="00F70518"/>
    <w:rsid w:val="00F70950"/>
    <w:rsid w:val="00F734C7"/>
    <w:rsid w:val="00F73CA7"/>
    <w:rsid w:val="00F74C8A"/>
    <w:rsid w:val="00F7668C"/>
    <w:rsid w:val="00F7688F"/>
    <w:rsid w:val="00F77197"/>
    <w:rsid w:val="00F83491"/>
    <w:rsid w:val="00F92496"/>
    <w:rsid w:val="00F92D91"/>
    <w:rsid w:val="00F95E84"/>
    <w:rsid w:val="00F977D7"/>
    <w:rsid w:val="00F97BC2"/>
    <w:rsid w:val="00FA6414"/>
    <w:rsid w:val="00FA7520"/>
    <w:rsid w:val="00FB4E80"/>
    <w:rsid w:val="00FC0840"/>
    <w:rsid w:val="00FC4FF3"/>
    <w:rsid w:val="00FD0FA7"/>
    <w:rsid w:val="00FD1725"/>
    <w:rsid w:val="00FD6A6A"/>
    <w:rsid w:val="00FE1E27"/>
    <w:rsid w:val="00FE7E31"/>
    <w:rsid w:val="00FF0806"/>
    <w:rsid w:val="00FF0899"/>
    <w:rsid w:val="00FF13D2"/>
    <w:rsid w:val="00FF2515"/>
    <w:rsid w:val="00FF398C"/>
    <w:rsid w:val="00FF4AA0"/>
    <w:rsid w:val="00FF68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E44C54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82EEF"/>
    <w:rPr>
      <w:rFonts w:ascii="Arial MT" w:eastAsia="Arial MT" w:hAnsi="Arial MT" w:cs="Arial MT"/>
      <w:lang w:val="es-MX"/>
    </w:rPr>
  </w:style>
  <w:style w:type="paragraph" w:styleId="Ttulo1">
    <w:name w:val="heading 1"/>
    <w:basedOn w:val="Normal"/>
    <w:link w:val="Ttulo1Car"/>
    <w:uiPriority w:val="9"/>
    <w:qFormat/>
    <w:pPr>
      <w:ind w:left="238"/>
      <w:jc w:val="center"/>
      <w:outlineLvl w:val="0"/>
    </w:pPr>
    <w:rPr>
      <w:rFonts w:ascii="Arial" w:eastAsia="Arial" w:hAnsi="Arial" w:cs="Arial"/>
      <w:b/>
      <w:bCs/>
      <w:sz w:val="20"/>
      <w:szCs w:val="2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4C631B"/>
    <w:pPr>
      <w:keepNext/>
      <w:widowControl/>
      <w:tabs>
        <w:tab w:val="num" w:pos="1440"/>
      </w:tabs>
      <w:autoSpaceDE/>
      <w:autoSpaceDN/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ES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4C631B"/>
    <w:pPr>
      <w:keepNext/>
      <w:widowControl/>
      <w:tabs>
        <w:tab w:val="num" w:pos="2160"/>
      </w:tabs>
      <w:autoSpaceDE/>
      <w:autoSpaceDN/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ES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4C631B"/>
    <w:pPr>
      <w:keepNext/>
      <w:widowControl/>
      <w:tabs>
        <w:tab w:val="num" w:pos="2880"/>
      </w:tabs>
      <w:autoSpaceDE/>
      <w:autoSpaceDN/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ES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4C631B"/>
    <w:pPr>
      <w:widowControl/>
      <w:tabs>
        <w:tab w:val="num" w:pos="3600"/>
      </w:tabs>
      <w:autoSpaceDE/>
      <w:autoSpaceDN/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ES"/>
    </w:rPr>
  </w:style>
  <w:style w:type="paragraph" w:styleId="Ttulo6">
    <w:name w:val="heading 6"/>
    <w:basedOn w:val="Normal"/>
    <w:next w:val="Normal"/>
    <w:link w:val="Ttulo6Car"/>
    <w:qFormat/>
    <w:rsid w:val="004C631B"/>
    <w:pPr>
      <w:widowControl/>
      <w:tabs>
        <w:tab w:val="num" w:pos="4320"/>
      </w:tabs>
      <w:autoSpaceDE/>
      <w:autoSpaceDN/>
      <w:spacing w:before="240" w:after="60"/>
      <w:ind w:left="4320" w:hanging="720"/>
      <w:outlineLvl w:val="5"/>
    </w:pPr>
    <w:rPr>
      <w:rFonts w:ascii="Times New Roman" w:eastAsia="Times New Roman" w:hAnsi="Times New Roman" w:cs="Times New Roman"/>
      <w:b/>
      <w:bCs/>
      <w:lang w:val="es-E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4C631B"/>
    <w:pPr>
      <w:widowControl/>
      <w:tabs>
        <w:tab w:val="num" w:pos="5040"/>
      </w:tabs>
      <w:autoSpaceDE/>
      <w:autoSpaceDN/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  <w:lang w:val="es-E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4C631B"/>
    <w:pPr>
      <w:widowControl/>
      <w:tabs>
        <w:tab w:val="num" w:pos="5760"/>
      </w:tabs>
      <w:autoSpaceDE/>
      <w:autoSpaceDN/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E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4C631B"/>
    <w:pPr>
      <w:widowControl/>
      <w:tabs>
        <w:tab w:val="num" w:pos="6480"/>
      </w:tabs>
      <w:autoSpaceDE/>
      <w:autoSpaceDN/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Pr>
      <w:sz w:val="20"/>
      <w:szCs w:val="20"/>
    </w:rPr>
  </w:style>
  <w:style w:type="paragraph" w:styleId="Ttulo">
    <w:name w:val="Title"/>
    <w:basedOn w:val="Normal"/>
    <w:uiPriority w:val="10"/>
    <w:qFormat/>
    <w:pPr>
      <w:spacing w:before="99"/>
      <w:ind w:left="2110" w:right="2014" w:firstLine="7"/>
      <w:jc w:val="center"/>
    </w:pPr>
    <w:rPr>
      <w:rFonts w:ascii="Georgia" w:eastAsia="Georgia" w:hAnsi="Georgia" w:cs="Georgia"/>
      <w:b/>
      <w:bCs/>
      <w:sz w:val="110"/>
      <w:szCs w:val="110"/>
    </w:rPr>
  </w:style>
  <w:style w:type="paragraph" w:styleId="Prrafodelista">
    <w:name w:val="List Paragraph"/>
    <w:basedOn w:val="Normal"/>
    <w:uiPriority w:val="1"/>
    <w:qFormat/>
    <w:pPr>
      <w:spacing w:before="121"/>
      <w:ind w:left="966" w:hanging="360"/>
      <w:jc w:val="both"/>
    </w:pPr>
  </w:style>
  <w:style w:type="paragraph" w:customStyle="1" w:styleId="TableParagraph">
    <w:name w:val="Table Paragraph"/>
    <w:basedOn w:val="Normal"/>
    <w:uiPriority w:val="1"/>
    <w:qFormat/>
    <w:pPr>
      <w:ind w:left="107"/>
    </w:pPr>
    <w:rPr>
      <w:rFonts w:ascii="Cambria" w:eastAsia="Cambria" w:hAnsi="Cambria" w:cs="Cambria"/>
    </w:rPr>
  </w:style>
  <w:style w:type="paragraph" w:styleId="Encabezado">
    <w:name w:val="header"/>
    <w:basedOn w:val="Normal"/>
    <w:link w:val="EncabezadoCar"/>
    <w:uiPriority w:val="99"/>
    <w:unhideWhenUsed/>
    <w:rsid w:val="00835B2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5B2C"/>
    <w:rPr>
      <w:rFonts w:ascii="Arial MT" w:eastAsia="Arial MT" w:hAnsi="Arial MT" w:cs="Arial MT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835B2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5B2C"/>
    <w:rPr>
      <w:rFonts w:ascii="Arial MT" w:eastAsia="Arial MT" w:hAnsi="Arial MT" w:cs="Arial MT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F97BC2"/>
    <w:rPr>
      <w:rFonts w:ascii="Arial MT" w:eastAsia="Arial MT" w:hAnsi="Arial MT" w:cs="Arial MT"/>
      <w:sz w:val="20"/>
      <w:szCs w:val="20"/>
      <w:lang w:val="es-ES"/>
    </w:rPr>
  </w:style>
  <w:style w:type="table" w:styleId="Tablaconcuadrcula">
    <w:name w:val="Table Grid"/>
    <w:basedOn w:val="Tablanormal"/>
    <w:uiPriority w:val="39"/>
    <w:rsid w:val="00E419E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2Car">
    <w:name w:val="Título 2 Car"/>
    <w:basedOn w:val="Fuentedeprrafopredeter"/>
    <w:link w:val="Ttulo2"/>
    <w:uiPriority w:val="9"/>
    <w:semiHidden/>
    <w:rsid w:val="004C631B"/>
    <w:rPr>
      <w:rFonts w:asciiTheme="majorHAnsi" w:eastAsiaTheme="majorEastAsia" w:hAnsiTheme="majorHAnsi" w:cstheme="majorBidi"/>
      <w:b/>
      <w:bCs/>
      <w:i/>
      <w:iCs/>
      <w:sz w:val="28"/>
      <w:szCs w:val="28"/>
      <w:lang w:val="es-ES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4C631B"/>
    <w:rPr>
      <w:rFonts w:asciiTheme="majorHAnsi" w:eastAsiaTheme="majorEastAsia" w:hAnsiTheme="majorHAnsi" w:cstheme="majorBidi"/>
      <w:b/>
      <w:bCs/>
      <w:sz w:val="26"/>
      <w:szCs w:val="26"/>
      <w:lang w:val="es-ES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4C631B"/>
    <w:rPr>
      <w:rFonts w:eastAsiaTheme="minorEastAsia"/>
      <w:b/>
      <w:bCs/>
      <w:sz w:val="28"/>
      <w:szCs w:val="28"/>
      <w:lang w:val="es-ES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4C631B"/>
    <w:rPr>
      <w:rFonts w:eastAsiaTheme="minorEastAsia"/>
      <w:b/>
      <w:bCs/>
      <w:i/>
      <w:iCs/>
      <w:sz w:val="26"/>
      <w:szCs w:val="26"/>
      <w:lang w:val="es-ES"/>
    </w:rPr>
  </w:style>
  <w:style w:type="character" w:customStyle="1" w:styleId="Ttulo6Car">
    <w:name w:val="Título 6 Car"/>
    <w:basedOn w:val="Fuentedeprrafopredeter"/>
    <w:link w:val="Ttulo6"/>
    <w:rsid w:val="004C631B"/>
    <w:rPr>
      <w:rFonts w:ascii="Times New Roman" w:eastAsia="Times New Roman" w:hAnsi="Times New Roman" w:cs="Times New Roman"/>
      <w:b/>
      <w:bCs/>
      <w:lang w:val="es-ES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4C631B"/>
    <w:rPr>
      <w:rFonts w:eastAsiaTheme="minorEastAsia"/>
      <w:sz w:val="24"/>
      <w:szCs w:val="24"/>
      <w:lang w:val="es-ES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4C631B"/>
    <w:rPr>
      <w:rFonts w:eastAsiaTheme="minorEastAsia"/>
      <w:i/>
      <w:iCs/>
      <w:sz w:val="24"/>
      <w:szCs w:val="24"/>
      <w:lang w:val="es-ES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4C631B"/>
    <w:rPr>
      <w:rFonts w:asciiTheme="majorHAnsi" w:eastAsiaTheme="majorEastAsia" w:hAnsiTheme="majorHAnsi" w:cstheme="majorBidi"/>
      <w:lang w:val="es-ES"/>
    </w:rPr>
  </w:style>
  <w:style w:type="character" w:customStyle="1" w:styleId="Ttulo1Car">
    <w:name w:val="Título 1 Car"/>
    <w:basedOn w:val="Fuentedeprrafopredeter"/>
    <w:link w:val="Ttulo1"/>
    <w:uiPriority w:val="9"/>
    <w:rsid w:val="004C631B"/>
    <w:rPr>
      <w:rFonts w:ascii="Arial" w:eastAsia="Arial" w:hAnsi="Arial" w:cs="Arial"/>
      <w:b/>
      <w:bCs/>
      <w:sz w:val="20"/>
      <w:szCs w:val="20"/>
      <w:lang w:val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3.xml"/><Relationship Id="rId18" Type="http://schemas.openxmlformats.org/officeDocument/2006/relationships/image" Target="media/image10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eader" Target="header4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9.jpeg"/><Relationship Id="rId25" Type="http://schemas.openxmlformats.org/officeDocument/2006/relationships/header" Target="header7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header" Target="header6.xml"/><Relationship Id="rId10" Type="http://schemas.openxmlformats.org/officeDocument/2006/relationships/header" Target="header1.xml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jpeg"/><Relationship Id="rId22" Type="http://schemas.openxmlformats.org/officeDocument/2006/relationships/header" Target="header5.xml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D549F4-E7E9-4D25-BA5F-B1ADB6A56E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689</Words>
  <Characters>3794</Characters>
  <Application>Microsoft Office Word</Application>
  <DocSecurity>0</DocSecurity>
  <Lines>31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2023-04-03T19:00:00Z</dcterms:created>
  <dcterms:modified xsi:type="dcterms:W3CDTF">2023-04-03T19:00:00Z</dcterms:modified>
</cp:coreProperties>
</file>